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AD689" w14:textId="0F946E33" w:rsidR="00670749" w:rsidRDefault="08AD2B44" w:rsidP="54509707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4509707">
        <w:rPr>
          <w:rFonts w:ascii="Georgia" w:eastAsia="Georgia" w:hAnsi="Georgia" w:cs="Georgia"/>
          <w:b/>
          <w:bCs/>
          <w:sz w:val="22"/>
          <w:szCs w:val="22"/>
          <w:lang w:val="en-GB"/>
        </w:rPr>
        <w:t>Semester</w:t>
      </w:r>
    </w:p>
    <w:p w14:paraId="219348B7" w14:textId="7C2942F9" w:rsidR="00670749" w:rsidRDefault="00670749" w:rsidP="54509707">
      <w:pPr>
        <w:widowControl w:val="0"/>
        <w:spacing w:line="276" w:lineRule="auto"/>
        <w:jc w:val="both"/>
        <w:rPr>
          <w:b/>
          <w:bCs/>
          <w:lang w:val="en-GB"/>
        </w:rPr>
      </w:pPr>
    </w:p>
    <w:p w14:paraId="3E5916EB" w14:textId="2E9092E0" w:rsidR="00670749" w:rsidRDefault="08AD2B44" w:rsidP="54509707">
      <w:pPr>
        <w:widowControl w:val="0"/>
        <w:spacing w:line="276" w:lineRule="auto"/>
        <w:jc w:val="both"/>
        <w:rPr>
          <w:rFonts w:ascii="Georgia" w:eastAsia="Georgia" w:hAnsi="Georgia" w:cs="Georgia"/>
          <w:sz w:val="22"/>
          <w:szCs w:val="22"/>
          <w:lang w:val="en-GB"/>
        </w:rPr>
      </w:pPr>
      <w:r w:rsidRPr="71CE8AB0">
        <w:rPr>
          <w:rFonts w:ascii="Georgia" w:eastAsia="Georgia" w:hAnsi="Georgia" w:cs="Georgia"/>
          <w:sz w:val="22"/>
          <w:szCs w:val="22"/>
          <w:lang w:val="en-GB"/>
        </w:rPr>
        <w:t>Spring Semester at the Matej Bel University in 202</w:t>
      </w:r>
      <w:r w:rsidR="00787A72">
        <w:rPr>
          <w:rFonts w:ascii="Georgia" w:eastAsia="Georgia" w:hAnsi="Georgia" w:cs="Georgia"/>
          <w:sz w:val="22"/>
          <w:szCs w:val="22"/>
          <w:lang w:val="en-GB"/>
        </w:rPr>
        <w:t>3</w:t>
      </w:r>
      <w:r w:rsidRPr="71CE8AB0">
        <w:rPr>
          <w:rFonts w:ascii="Georgia" w:eastAsia="Georgia" w:hAnsi="Georgia" w:cs="Georgia"/>
          <w:sz w:val="22"/>
          <w:szCs w:val="22"/>
          <w:lang w:val="en-GB"/>
        </w:rPr>
        <w:t>/2</w:t>
      </w:r>
      <w:r w:rsidR="00787A72">
        <w:rPr>
          <w:rFonts w:ascii="Georgia" w:eastAsia="Georgia" w:hAnsi="Georgia" w:cs="Georgia"/>
          <w:sz w:val="22"/>
          <w:szCs w:val="22"/>
          <w:lang w:val="en-GB"/>
        </w:rPr>
        <w:t>4</w:t>
      </w:r>
      <w:r w:rsidRPr="71CE8AB0">
        <w:rPr>
          <w:rFonts w:ascii="Georgia" w:eastAsia="Georgia" w:hAnsi="Georgia" w:cs="Georgia"/>
          <w:sz w:val="22"/>
          <w:szCs w:val="22"/>
          <w:lang w:val="en-GB"/>
        </w:rPr>
        <w:t xml:space="preserve"> will be:</w:t>
      </w:r>
    </w:p>
    <w:p w14:paraId="375EB254" w14:textId="3503412A" w:rsidR="00670749" w:rsidRDefault="08AD2B44" w:rsidP="54509707">
      <w:pPr>
        <w:widowControl w:val="0"/>
        <w:spacing w:line="276" w:lineRule="auto"/>
        <w:jc w:val="both"/>
        <w:rPr>
          <w:rFonts w:ascii="Georgia" w:eastAsia="Georgia" w:hAnsi="Georgia" w:cs="Georgia"/>
          <w:sz w:val="22"/>
          <w:szCs w:val="22"/>
          <w:lang w:val="en-GB"/>
        </w:rPr>
      </w:pPr>
      <w:r w:rsidRPr="54509707">
        <w:rPr>
          <w:rFonts w:ascii="Georgia" w:eastAsia="Georgia" w:hAnsi="Georgia" w:cs="Georgia"/>
          <w:sz w:val="22"/>
          <w:szCs w:val="22"/>
          <w:lang w:val="en-GB"/>
        </w:rPr>
        <w:t xml:space="preserve"> </w:t>
      </w:r>
    </w:p>
    <w:p w14:paraId="253F7B79" w14:textId="6690C855" w:rsidR="00670749" w:rsidRDefault="08AD2B44" w:rsidP="54509707">
      <w:pPr>
        <w:widowControl w:val="0"/>
        <w:spacing w:line="276" w:lineRule="auto"/>
        <w:jc w:val="both"/>
        <w:rPr>
          <w:rFonts w:ascii="Georgia" w:eastAsia="Georgia" w:hAnsi="Georgia" w:cs="Georgia"/>
          <w:sz w:val="22"/>
          <w:szCs w:val="22"/>
          <w:lang w:val="en-US"/>
        </w:rPr>
      </w:pPr>
      <w:r w:rsidRPr="41331A8F">
        <w:rPr>
          <w:rFonts w:ascii="Georgia" w:eastAsia="Georgia" w:hAnsi="Georgia" w:cs="Georgia"/>
          <w:b/>
          <w:bCs/>
          <w:sz w:val="22"/>
          <w:szCs w:val="22"/>
          <w:lang w:val="en-US"/>
        </w:rPr>
        <w:t xml:space="preserve">February </w:t>
      </w:r>
      <w:r w:rsidR="00787A72">
        <w:rPr>
          <w:rFonts w:ascii="Georgia" w:eastAsia="Georgia" w:hAnsi="Georgia" w:cs="Georgia"/>
          <w:b/>
          <w:bCs/>
          <w:sz w:val="22"/>
          <w:szCs w:val="22"/>
          <w:lang w:val="en-US"/>
        </w:rPr>
        <w:t>12</w:t>
      </w:r>
      <w:r w:rsidRPr="41331A8F">
        <w:rPr>
          <w:rFonts w:ascii="Georgia" w:eastAsia="Georgia" w:hAnsi="Georgia" w:cs="Georgia"/>
          <w:b/>
          <w:bCs/>
          <w:sz w:val="22"/>
          <w:szCs w:val="22"/>
          <w:lang w:val="en-US"/>
        </w:rPr>
        <w:t xml:space="preserve"> – May </w:t>
      </w:r>
      <w:r w:rsidR="00787A72">
        <w:rPr>
          <w:rFonts w:ascii="Georgia" w:eastAsia="Georgia" w:hAnsi="Georgia" w:cs="Georgia"/>
          <w:b/>
          <w:bCs/>
          <w:sz w:val="22"/>
          <w:szCs w:val="22"/>
          <w:lang w:val="en-US"/>
        </w:rPr>
        <w:t>11</w:t>
      </w:r>
      <w:r w:rsidRPr="41331A8F">
        <w:rPr>
          <w:rFonts w:ascii="Georgia" w:eastAsia="Georgia" w:hAnsi="Georgia" w:cs="Georgia"/>
          <w:b/>
          <w:bCs/>
          <w:sz w:val="22"/>
          <w:szCs w:val="22"/>
          <w:lang w:val="en-US"/>
        </w:rPr>
        <w:t>, 202</w:t>
      </w:r>
      <w:r w:rsidR="00787A72">
        <w:rPr>
          <w:rFonts w:ascii="Georgia" w:eastAsia="Georgia" w:hAnsi="Georgia" w:cs="Georgia"/>
          <w:b/>
          <w:bCs/>
          <w:sz w:val="22"/>
          <w:szCs w:val="22"/>
          <w:lang w:val="en-US"/>
        </w:rPr>
        <w:t>4</w:t>
      </w:r>
      <w:r w:rsidR="00787A72">
        <w:rPr>
          <w:rFonts w:ascii="Georgia" w:eastAsia="Georgia" w:hAnsi="Georgia" w:cs="Georgia"/>
          <w:b/>
          <w:bCs/>
          <w:sz w:val="22"/>
          <w:szCs w:val="22"/>
          <w:lang w:val="en-US"/>
        </w:rPr>
        <w:tab/>
      </w:r>
      <w:r w:rsidR="00787A72">
        <w:rPr>
          <w:rFonts w:ascii="Georgia" w:eastAsia="Georgia" w:hAnsi="Georgia" w:cs="Georgia"/>
          <w:sz w:val="22"/>
          <w:szCs w:val="22"/>
          <w:lang w:val="en-US"/>
        </w:rPr>
        <w:t>Semester – Classes Period</w:t>
      </w:r>
    </w:p>
    <w:p w14:paraId="1F1542B7" w14:textId="233DB9AF" w:rsidR="00670749" w:rsidRPr="00330B8B" w:rsidRDefault="08AD2B44" w:rsidP="54509707">
      <w:pPr>
        <w:widowControl w:val="0"/>
        <w:spacing w:line="276" w:lineRule="auto"/>
        <w:jc w:val="both"/>
        <w:rPr>
          <w:lang w:val="en-US"/>
        </w:rPr>
      </w:pPr>
      <w:r w:rsidRPr="41331A8F">
        <w:rPr>
          <w:rFonts w:ascii="Georgia" w:eastAsia="Georgia" w:hAnsi="Georgia" w:cs="Georgia"/>
          <w:b/>
          <w:bCs/>
          <w:sz w:val="22"/>
          <w:szCs w:val="22"/>
          <w:lang w:val="en-US"/>
        </w:rPr>
        <w:t xml:space="preserve">May </w:t>
      </w:r>
      <w:r w:rsidR="00787A72">
        <w:rPr>
          <w:rFonts w:ascii="Georgia" w:eastAsia="Georgia" w:hAnsi="Georgia" w:cs="Georgia"/>
          <w:b/>
          <w:bCs/>
          <w:sz w:val="22"/>
          <w:szCs w:val="22"/>
          <w:lang w:val="en-US"/>
        </w:rPr>
        <w:t>13</w:t>
      </w:r>
      <w:r w:rsidRPr="41331A8F">
        <w:rPr>
          <w:rFonts w:ascii="Georgia" w:eastAsia="Georgia" w:hAnsi="Georgia" w:cs="Georgia"/>
          <w:b/>
          <w:bCs/>
          <w:sz w:val="22"/>
          <w:szCs w:val="22"/>
          <w:lang w:val="en-US"/>
        </w:rPr>
        <w:t xml:space="preserve"> – </w:t>
      </w:r>
      <w:r w:rsidR="2E4E8943" w:rsidRPr="41331A8F">
        <w:rPr>
          <w:rFonts w:ascii="Georgia" w:eastAsia="Georgia" w:hAnsi="Georgia" w:cs="Georgia"/>
          <w:b/>
          <w:bCs/>
          <w:sz w:val="22"/>
          <w:szCs w:val="22"/>
          <w:lang w:val="en-US"/>
        </w:rPr>
        <w:t xml:space="preserve">May </w:t>
      </w:r>
      <w:r w:rsidR="00787A72">
        <w:rPr>
          <w:rFonts w:ascii="Georgia" w:eastAsia="Georgia" w:hAnsi="Georgia" w:cs="Georgia"/>
          <w:b/>
          <w:bCs/>
          <w:sz w:val="22"/>
          <w:szCs w:val="22"/>
          <w:lang w:val="en-US"/>
        </w:rPr>
        <w:t>31</w:t>
      </w:r>
      <w:r w:rsidRPr="41331A8F">
        <w:rPr>
          <w:rFonts w:ascii="Georgia" w:eastAsia="Georgia" w:hAnsi="Georgia" w:cs="Georgia"/>
          <w:b/>
          <w:bCs/>
          <w:sz w:val="22"/>
          <w:szCs w:val="22"/>
          <w:lang w:val="en-US"/>
        </w:rPr>
        <w:t>, 202</w:t>
      </w:r>
      <w:r w:rsidR="00787A72">
        <w:rPr>
          <w:rFonts w:ascii="Georgia" w:eastAsia="Georgia" w:hAnsi="Georgia" w:cs="Georgia"/>
          <w:b/>
          <w:bCs/>
          <w:sz w:val="22"/>
          <w:szCs w:val="22"/>
          <w:lang w:val="en-US"/>
        </w:rPr>
        <w:t>4</w:t>
      </w:r>
      <w:r w:rsidRPr="41331A8F">
        <w:rPr>
          <w:rFonts w:ascii="Georgia" w:eastAsia="Georgia" w:hAnsi="Georgia" w:cs="Georgia"/>
          <w:b/>
          <w:bCs/>
          <w:sz w:val="22"/>
          <w:szCs w:val="22"/>
          <w:lang w:val="en-US"/>
        </w:rPr>
        <w:t xml:space="preserve"> </w:t>
      </w:r>
      <w:r w:rsidR="46F7814C" w:rsidRPr="41331A8F">
        <w:rPr>
          <w:rFonts w:ascii="Georgia" w:eastAsia="Georgia" w:hAnsi="Georgia" w:cs="Georgia"/>
          <w:b/>
          <w:bCs/>
          <w:sz w:val="22"/>
          <w:szCs w:val="22"/>
          <w:lang w:val="en-US"/>
        </w:rPr>
        <w:t xml:space="preserve"> </w:t>
      </w:r>
      <w:r w:rsidR="00787A72" w:rsidRPr="00330B8B">
        <w:rPr>
          <w:lang w:val="en-US"/>
        </w:rPr>
        <w:tab/>
      </w:r>
      <w:r w:rsidR="00787A72" w:rsidRPr="00330B8B">
        <w:rPr>
          <w:lang w:val="en-US"/>
        </w:rPr>
        <w:tab/>
      </w:r>
      <w:r w:rsidR="00787A72">
        <w:rPr>
          <w:rFonts w:ascii="Georgia" w:eastAsia="Georgia" w:hAnsi="Georgia" w:cs="Georgia"/>
          <w:sz w:val="22"/>
          <w:szCs w:val="22"/>
          <w:lang w:val="en-US"/>
        </w:rPr>
        <w:t>E</w:t>
      </w:r>
      <w:r w:rsidRPr="41331A8F">
        <w:rPr>
          <w:rFonts w:ascii="Georgia" w:eastAsia="Georgia" w:hAnsi="Georgia" w:cs="Georgia"/>
          <w:sz w:val="22"/>
          <w:szCs w:val="22"/>
          <w:lang w:val="en-US"/>
        </w:rPr>
        <w:t>xam</w:t>
      </w:r>
      <w:r w:rsidR="00787A72">
        <w:rPr>
          <w:rFonts w:ascii="Georgia" w:eastAsia="Georgia" w:hAnsi="Georgia" w:cs="Georgia"/>
          <w:sz w:val="22"/>
          <w:szCs w:val="22"/>
          <w:lang w:val="en-US"/>
        </w:rPr>
        <w:t>ination Period</w:t>
      </w:r>
      <w:r w:rsidRPr="41331A8F">
        <w:rPr>
          <w:rFonts w:ascii="Georgia" w:eastAsia="Georgia" w:hAnsi="Georgia" w:cs="Georgia"/>
          <w:sz w:val="22"/>
          <w:szCs w:val="22"/>
          <w:lang w:val="en-US"/>
        </w:rPr>
        <w:t xml:space="preserve">  </w:t>
      </w:r>
    </w:p>
    <w:p w14:paraId="31A81191" w14:textId="442D16D5" w:rsidR="00670749" w:rsidRPr="00330B8B" w:rsidRDefault="08AD2B44" w:rsidP="41331A8F">
      <w:pPr>
        <w:widowControl w:val="0"/>
        <w:spacing w:line="276" w:lineRule="auto"/>
        <w:jc w:val="both"/>
        <w:rPr>
          <w:rFonts w:ascii="Georgia" w:eastAsia="Georgia" w:hAnsi="Georgia" w:cs="Georgia"/>
          <w:sz w:val="22"/>
          <w:szCs w:val="22"/>
          <w:lang w:val="en-US"/>
        </w:rPr>
      </w:pPr>
      <w:r w:rsidRPr="00330B8B">
        <w:rPr>
          <w:rFonts w:ascii="Georgia" w:eastAsia="Georgia" w:hAnsi="Georgia" w:cs="Georgia"/>
          <w:b/>
          <w:bCs/>
          <w:sz w:val="22"/>
          <w:szCs w:val="22"/>
          <w:lang w:val="en-US"/>
        </w:rPr>
        <w:t>Ju</w:t>
      </w:r>
      <w:r w:rsidR="6156DA8C" w:rsidRPr="00330B8B">
        <w:rPr>
          <w:rFonts w:ascii="Georgia" w:eastAsia="Georgia" w:hAnsi="Georgia" w:cs="Georgia"/>
          <w:b/>
          <w:bCs/>
          <w:sz w:val="22"/>
          <w:szCs w:val="22"/>
          <w:lang w:val="en-US"/>
        </w:rPr>
        <w:t>ne</w:t>
      </w:r>
      <w:r w:rsidR="44EC4FDD" w:rsidRPr="00330B8B">
        <w:rPr>
          <w:rFonts w:ascii="Georgia" w:eastAsia="Georgia" w:hAnsi="Georgia" w:cs="Georgia"/>
          <w:b/>
          <w:bCs/>
          <w:sz w:val="22"/>
          <w:szCs w:val="22"/>
          <w:lang w:val="en-US"/>
        </w:rPr>
        <w:t xml:space="preserve"> </w:t>
      </w:r>
      <w:r w:rsidR="167CDD0F" w:rsidRPr="00330B8B">
        <w:rPr>
          <w:rFonts w:ascii="Georgia" w:eastAsia="Georgia" w:hAnsi="Georgia" w:cs="Georgia"/>
          <w:b/>
          <w:bCs/>
          <w:sz w:val="22"/>
          <w:szCs w:val="22"/>
          <w:lang w:val="en-US"/>
        </w:rPr>
        <w:t>1</w:t>
      </w:r>
      <w:r w:rsidRPr="00330B8B">
        <w:rPr>
          <w:rFonts w:ascii="Georgia" w:eastAsia="Georgia" w:hAnsi="Georgia" w:cs="Georgia"/>
          <w:b/>
          <w:bCs/>
          <w:sz w:val="22"/>
          <w:szCs w:val="22"/>
          <w:lang w:val="en-US"/>
        </w:rPr>
        <w:t>, 202</w:t>
      </w:r>
      <w:r w:rsidR="00787A72" w:rsidRPr="00330B8B">
        <w:rPr>
          <w:rFonts w:ascii="Georgia" w:eastAsia="Georgia" w:hAnsi="Georgia" w:cs="Georgia"/>
          <w:b/>
          <w:bCs/>
          <w:sz w:val="22"/>
          <w:szCs w:val="22"/>
          <w:lang w:val="en-US"/>
        </w:rPr>
        <w:t>4</w:t>
      </w:r>
      <w:r w:rsidRPr="00330B8B">
        <w:rPr>
          <w:rFonts w:ascii="Georgia" w:eastAsia="Georgia" w:hAnsi="Georgia" w:cs="Georgia"/>
          <w:sz w:val="22"/>
          <w:szCs w:val="22"/>
          <w:lang w:val="en-US"/>
        </w:rPr>
        <w:t xml:space="preserve">     </w:t>
      </w:r>
      <w:r w:rsidR="00670749" w:rsidRPr="00330B8B">
        <w:rPr>
          <w:lang w:val="en-US"/>
        </w:rPr>
        <w:tab/>
      </w:r>
      <w:r w:rsidR="00670749" w:rsidRPr="00330B8B">
        <w:rPr>
          <w:lang w:val="en-US"/>
        </w:rPr>
        <w:tab/>
      </w:r>
      <w:r w:rsidR="00787A72" w:rsidRPr="00330B8B">
        <w:rPr>
          <w:rFonts w:ascii="Georgia" w:eastAsia="Georgia" w:hAnsi="Georgia" w:cs="Georgia"/>
          <w:sz w:val="22"/>
          <w:szCs w:val="22"/>
          <w:lang w:val="en-US"/>
        </w:rPr>
        <w:tab/>
      </w:r>
      <w:r w:rsidR="000A7746" w:rsidRPr="00330B8B">
        <w:rPr>
          <w:rFonts w:ascii="Georgia" w:eastAsia="Georgia" w:hAnsi="Georgia" w:cs="Georgia"/>
          <w:sz w:val="22"/>
          <w:szCs w:val="22"/>
          <w:lang w:val="en-US"/>
        </w:rPr>
        <w:t xml:space="preserve">Latest </w:t>
      </w:r>
      <w:r w:rsidRPr="00330B8B">
        <w:rPr>
          <w:rFonts w:ascii="Georgia" w:eastAsia="Georgia" w:hAnsi="Georgia" w:cs="Georgia"/>
          <w:sz w:val="22"/>
          <w:szCs w:val="22"/>
          <w:lang w:val="en-US"/>
        </w:rPr>
        <w:t>Submission of Master thesis</w:t>
      </w:r>
      <w:r w:rsidR="000A7746" w:rsidRPr="00330B8B">
        <w:rPr>
          <w:rFonts w:ascii="Georgia" w:eastAsia="Georgia" w:hAnsi="Georgia" w:cs="Georgia"/>
          <w:sz w:val="22"/>
          <w:szCs w:val="22"/>
          <w:lang w:val="en-US"/>
        </w:rPr>
        <w:t xml:space="preserve"> to supervisor</w:t>
      </w:r>
    </w:p>
    <w:p w14:paraId="0A9DDC26" w14:textId="2EE8E43D" w:rsidR="00670749" w:rsidRPr="00330B8B" w:rsidRDefault="08AD2B44" w:rsidP="2B779E4C">
      <w:pPr>
        <w:widowControl w:val="0"/>
        <w:spacing w:line="276" w:lineRule="auto"/>
        <w:jc w:val="both"/>
        <w:rPr>
          <w:rFonts w:ascii="Georgia" w:eastAsia="Georgia" w:hAnsi="Georgia" w:cs="Georgia"/>
          <w:sz w:val="22"/>
          <w:szCs w:val="22"/>
          <w:lang w:val="en-GB"/>
        </w:rPr>
      </w:pPr>
      <w:r w:rsidRPr="00330B8B">
        <w:rPr>
          <w:rFonts w:ascii="Georgia" w:eastAsia="Georgia" w:hAnsi="Georgia" w:cs="Georgia"/>
          <w:b/>
          <w:bCs/>
          <w:sz w:val="22"/>
          <w:szCs w:val="22"/>
          <w:lang w:val="en-US"/>
        </w:rPr>
        <w:t>Ju</w:t>
      </w:r>
      <w:r w:rsidR="5B042682" w:rsidRPr="00330B8B">
        <w:rPr>
          <w:rFonts w:ascii="Georgia" w:eastAsia="Georgia" w:hAnsi="Georgia" w:cs="Georgia"/>
          <w:b/>
          <w:bCs/>
          <w:sz w:val="22"/>
          <w:szCs w:val="22"/>
          <w:lang w:val="en-US"/>
        </w:rPr>
        <w:t>ne</w:t>
      </w:r>
      <w:r w:rsidRPr="00330B8B">
        <w:rPr>
          <w:rFonts w:ascii="Georgia" w:eastAsia="Georgia" w:hAnsi="Georgia" w:cs="Georgia"/>
          <w:b/>
          <w:bCs/>
          <w:sz w:val="22"/>
          <w:szCs w:val="22"/>
          <w:lang w:val="en-US"/>
        </w:rPr>
        <w:t xml:space="preserve"> </w:t>
      </w:r>
      <w:r w:rsidR="72689926" w:rsidRPr="00330B8B">
        <w:rPr>
          <w:rFonts w:ascii="Georgia" w:eastAsia="Georgia" w:hAnsi="Georgia" w:cs="Georgia"/>
          <w:b/>
          <w:bCs/>
          <w:sz w:val="22"/>
          <w:szCs w:val="22"/>
          <w:lang w:val="en-US"/>
        </w:rPr>
        <w:t>1</w:t>
      </w:r>
      <w:r w:rsidR="00787A72" w:rsidRPr="00330B8B">
        <w:rPr>
          <w:rFonts w:ascii="Georgia" w:eastAsia="Georgia" w:hAnsi="Georgia" w:cs="Georgia"/>
          <w:b/>
          <w:bCs/>
          <w:sz w:val="22"/>
          <w:szCs w:val="22"/>
          <w:lang w:val="en-US"/>
        </w:rPr>
        <w:t>4</w:t>
      </w:r>
      <w:r w:rsidRPr="00330B8B">
        <w:rPr>
          <w:rFonts w:ascii="Georgia" w:eastAsia="Georgia" w:hAnsi="Georgia" w:cs="Georgia"/>
          <w:b/>
          <w:bCs/>
          <w:sz w:val="22"/>
          <w:szCs w:val="22"/>
          <w:lang w:val="en-US"/>
        </w:rPr>
        <w:t>, 202</w:t>
      </w:r>
      <w:r w:rsidR="00787A72" w:rsidRPr="00330B8B">
        <w:rPr>
          <w:rFonts w:ascii="Georgia" w:eastAsia="Georgia" w:hAnsi="Georgia" w:cs="Georgia"/>
          <w:b/>
          <w:bCs/>
          <w:sz w:val="22"/>
          <w:szCs w:val="22"/>
          <w:lang w:val="en-US"/>
        </w:rPr>
        <w:t>4</w:t>
      </w:r>
      <w:r w:rsidRPr="00330B8B">
        <w:rPr>
          <w:rFonts w:ascii="Georgia" w:eastAsia="Georgia" w:hAnsi="Georgia" w:cs="Georgia"/>
          <w:sz w:val="22"/>
          <w:szCs w:val="22"/>
          <w:lang w:val="en-US"/>
        </w:rPr>
        <w:t xml:space="preserve">      </w:t>
      </w:r>
      <w:r w:rsidR="00670749" w:rsidRPr="00330B8B">
        <w:rPr>
          <w:lang w:val="en-US"/>
        </w:rPr>
        <w:tab/>
      </w:r>
      <w:r w:rsidR="00670749" w:rsidRPr="00330B8B">
        <w:rPr>
          <w:lang w:val="en-US"/>
        </w:rPr>
        <w:tab/>
      </w:r>
      <w:r w:rsidR="00787A72" w:rsidRPr="00330B8B">
        <w:rPr>
          <w:lang w:val="en-US"/>
        </w:rPr>
        <w:tab/>
      </w:r>
      <w:r w:rsidRPr="00330B8B">
        <w:rPr>
          <w:rFonts w:ascii="Georgia" w:eastAsia="Georgia" w:hAnsi="Georgia" w:cs="Georgia"/>
          <w:sz w:val="22"/>
          <w:szCs w:val="22"/>
          <w:lang w:val="en-US"/>
        </w:rPr>
        <w:t xml:space="preserve">Enter the thesis into </w:t>
      </w:r>
      <w:r w:rsidR="00787A72" w:rsidRPr="00330B8B">
        <w:rPr>
          <w:rFonts w:ascii="Georgia" w:eastAsia="Georgia" w:hAnsi="Georgia" w:cs="Georgia"/>
          <w:sz w:val="22"/>
          <w:szCs w:val="22"/>
          <w:lang w:val="en-US"/>
        </w:rPr>
        <w:t xml:space="preserve">the </w:t>
      </w:r>
      <w:r w:rsidRPr="00330B8B">
        <w:rPr>
          <w:rFonts w:ascii="Georgia" w:eastAsia="Georgia" w:hAnsi="Georgia" w:cs="Georgia"/>
          <w:sz w:val="22"/>
          <w:szCs w:val="22"/>
          <w:lang w:val="en-US"/>
        </w:rPr>
        <w:t xml:space="preserve">online AP system at Jagiellonian </w:t>
      </w:r>
    </w:p>
    <w:p w14:paraId="0F727663" w14:textId="474D3E85" w:rsidR="00670749" w:rsidRDefault="00787A72" w:rsidP="2B779E4C">
      <w:pPr>
        <w:widowControl w:val="0"/>
        <w:spacing w:line="276" w:lineRule="auto"/>
        <w:jc w:val="both"/>
        <w:rPr>
          <w:rFonts w:ascii="Georgia" w:eastAsia="Georgia" w:hAnsi="Georgia" w:cs="Georgia"/>
          <w:sz w:val="22"/>
          <w:szCs w:val="22"/>
          <w:lang w:val="en-GB"/>
        </w:rPr>
      </w:pPr>
      <w:r w:rsidRPr="00330B8B">
        <w:rPr>
          <w:rFonts w:ascii="Georgia" w:eastAsia="Georgia" w:hAnsi="Georgia" w:cs="Georgia"/>
          <w:b/>
          <w:bCs/>
          <w:sz w:val="22"/>
          <w:szCs w:val="22"/>
          <w:lang w:val="en-US"/>
        </w:rPr>
        <w:t>June 24/25, 2024</w:t>
      </w:r>
      <w:r w:rsidRPr="00330B8B">
        <w:rPr>
          <w:rFonts w:ascii="Georgia" w:eastAsia="Georgia" w:hAnsi="Georgia" w:cs="Georgia"/>
          <w:b/>
          <w:bCs/>
          <w:sz w:val="22"/>
          <w:szCs w:val="22"/>
          <w:lang w:val="en-US"/>
        </w:rPr>
        <w:tab/>
      </w:r>
      <w:r w:rsidR="00670749" w:rsidRPr="00330B8B">
        <w:rPr>
          <w:lang w:val="en-US"/>
        </w:rPr>
        <w:tab/>
      </w:r>
      <w:r w:rsidRPr="00330B8B">
        <w:rPr>
          <w:lang w:val="en-US"/>
        </w:rPr>
        <w:tab/>
      </w:r>
      <w:r w:rsidR="08AD2B44" w:rsidRPr="00330B8B">
        <w:rPr>
          <w:rFonts w:ascii="Georgia" w:eastAsia="Georgia" w:hAnsi="Georgia" w:cs="Georgia"/>
          <w:sz w:val="22"/>
          <w:szCs w:val="22"/>
          <w:lang w:val="en-US"/>
        </w:rPr>
        <w:t>Master thesis defense and examination</w:t>
      </w:r>
      <w:r w:rsidR="08AD2B44" w:rsidRPr="2B779E4C">
        <w:rPr>
          <w:rFonts w:ascii="Georgia" w:eastAsia="Georgia" w:hAnsi="Georgia" w:cs="Georgia"/>
          <w:sz w:val="22"/>
          <w:szCs w:val="22"/>
          <w:lang w:val="en-GB"/>
        </w:rPr>
        <w:t xml:space="preserve"> </w:t>
      </w:r>
    </w:p>
    <w:p w14:paraId="3060278A" w14:textId="2E965A09" w:rsidR="00670749" w:rsidRPr="00330B8B" w:rsidRDefault="08AD2B44" w:rsidP="54509707">
      <w:pPr>
        <w:widowControl w:val="0"/>
        <w:spacing w:line="276" w:lineRule="auto"/>
        <w:jc w:val="both"/>
        <w:rPr>
          <w:lang w:val="en-US"/>
        </w:rPr>
      </w:pPr>
      <w:r w:rsidRPr="54509707">
        <w:rPr>
          <w:rFonts w:ascii="Georgia" w:eastAsia="Georgia" w:hAnsi="Georgia" w:cs="Georgia"/>
          <w:b/>
          <w:bCs/>
          <w:sz w:val="22"/>
          <w:szCs w:val="22"/>
          <w:lang w:val="en-US"/>
        </w:rPr>
        <w:t xml:space="preserve"> </w:t>
      </w:r>
    </w:p>
    <w:p w14:paraId="6B5AEBD1" w14:textId="289B5234" w:rsidR="00670749" w:rsidRPr="00330B8B" w:rsidRDefault="08AD2B44" w:rsidP="54509707">
      <w:pPr>
        <w:widowControl w:val="0"/>
        <w:spacing w:line="276" w:lineRule="auto"/>
        <w:jc w:val="both"/>
        <w:rPr>
          <w:lang w:val="en-US"/>
        </w:rPr>
      </w:pPr>
      <w:r w:rsidRPr="54509707">
        <w:rPr>
          <w:rFonts w:ascii="Georgia" w:eastAsia="Georgia" w:hAnsi="Georgia" w:cs="Georgia"/>
          <w:b/>
          <w:bCs/>
          <w:sz w:val="22"/>
          <w:szCs w:val="22"/>
          <w:lang w:val="en-GB"/>
        </w:rPr>
        <w:t xml:space="preserve"> </w:t>
      </w:r>
    </w:p>
    <w:p w14:paraId="7F64C610" w14:textId="131BC7A5" w:rsidR="00670749" w:rsidRDefault="08AD2B44" w:rsidP="54509707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4509707">
        <w:rPr>
          <w:rFonts w:ascii="Georgia" w:eastAsia="Georgia" w:hAnsi="Georgia" w:cs="Georgia"/>
          <w:b/>
          <w:bCs/>
          <w:sz w:val="22"/>
          <w:szCs w:val="22"/>
          <w:lang w:val="en-GB"/>
        </w:rPr>
        <w:t xml:space="preserve">Academic </w:t>
      </w:r>
      <w:r w:rsidR="00787A72">
        <w:rPr>
          <w:rFonts w:ascii="Georgia" w:eastAsia="Georgia" w:hAnsi="Georgia" w:cs="Georgia"/>
          <w:b/>
          <w:bCs/>
          <w:sz w:val="22"/>
          <w:szCs w:val="22"/>
          <w:lang w:val="en-GB"/>
        </w:rPr>
        <w:t>H</w:t>
      </w:r>
      <w:r w:rsidRPr="54509707">
        <w:rPr>
          <w:rFonts w:ascii="Georgia" w:eastAsia="Georgia" w:hAnsi="Georgia" w:cs="Georgia"/>
          <w:b/>
          <w:bCs/>
          <w:sz w:val="22"/>
          <w:szCs w:val="22"/>
          <w:lang w:val="en-GB"/>
        </w:rPr>
        <w:t>oliday</w:t>
      </w:r>
    </w:p>
    <w:p w14:paraId="50419248" w14:textId="0D53362B" w:rsidR="00670749" w:rsidRDefault="08AD2B44" w:rsidP="54509707">
      <w:pPr>
        <w:widowControl w:val="0"/>
        <w:spacing w:line="276" w:lineRule="auto"/>
        <w:jc w:val="both"/>
      </w:pPr>
      <w:r w:rsidRPr="54509707">
        <w:rPr>
          <w:rFonts w:ascii="Georgia" w:eastAsia="Georgia" w:hAnsi="Georgia" w:cs="Georgia"/>
          <w:sz w:val="22"/>
          <w:szCs w:val="22"/>
          <w:lang w:val="en-GB"/>
        </w:rPr>
        <w:t xml:space="preserve"> </w:t>
      </w:r>
    </w:p>
    <w:p w14:paraId="1D1049D3" w14:textId="048ED0AA" w:rsidR="00670749" w:rsidRDefault="08AD2B44" w:rsidP="54509707">
      <w:pPr>
        <w:widowControl w:val="0"/>
        <w:spacing w:line="276" w:lineRule="auto"/>
        <w:jc w:val="both"/>
      </w:pPr>
      <w:r w:rsidRPr="41331A8F">
        <w:rPr>
          <w:rFonts w:ascii="Georgia" w:eastAsia="Georgia" w:hAnsi="Georgia" w:cs="Georgia"/>
          <w:b/>
          <w:bCs/>
          <w:sz w:val="22"/>
          <w:szCs w:val="22"/>
          <w:lang w:val="en-GB"/>
        </w:rPr>
        <w:t>Summer holiday</w:t>
      </w:r>
      <w:r w:rsidRPr="41331A8F">
        <w:rPr>
          <w:rFonts w:ascii="Georgia" w:eastAsia="Georgia" w:hAnsi="Georgia" w:cs="Georgia"/>
          <w:sz w:val="22"/>
          <w:szCs w:val="22"/>
          <w:lang w:val="en-GB"/>
        </w:rPr>
        <w:t xml:space="preserve">:   </w:t>
      </w:r>
      <w:r w:rsidR="00670749">
        <w:tab/>
      </w:r>
      <w:r w:rsidR="00670749">
        <w:tab/>
      </w:r>
      <w:r w:rsidRPr="41331A8F">
        <w:rPr>
          <w:rFonts w:ascii="Georgia" w:eastAsia="Georgia" w:hAnsi="Georgia" w:cs="Georgia"/>
          <w:sz w:val="22"/>
          <w:szCs w:val="22"/>
          <w:lang w:val="en-GB"/>
        </w:rPr>
        <w:t xml:space="preserve"> July 1 – August 31, 202</w:t>
      </w:r>
      <w:r w:rsidR="00787A72">
        <w:rPr>
          <w:rFonts w:ascii="Georgia" w:eastAsia="Georgia" w:hAnsi="Georgia" w:cs="Georgia"/>
          <w:sz w:val="22"/>
          <w:szCs w:val="22"/>
          <w:lang w:val="en-GB"/>
        </w:rPr>
        <w:t>4</w:t>
      </w:r>
    </w:p>
    <w:p w14:paraId="3189AA4A" w14:textId="4ACB506C" w:rsidR="00670749" w:rsidRDefault="08AD2B44" w:rsidP="54509707">
      <w:pPr>
        <w:widowControl w:val="0"/>
        <w:spacing w:line="276" w:lineRule="auto"/>
        <w:jc w:val="both"/>
      </w:pPr>
      <w:r w:rsidRPr="54509707">
        <w:rPr>
          <w:rFonts w:ascii="Georgia" w:eastAsia="Georgia" w:hAnsi="Georgia" w:cs="Georgia"/>
          <w:sz w:val="22"/>
          <w:szCs w:val="22"/>
          <w:lang w:val="en-GB"/>
        </w:rPr>
        <w:t xml:space="preserve"> </w:t>
      </w:r>
    </w:p>
    <w:p w14:paraId="69B8A47A" w14:textId="54ABE645" w:rsidR="00670749" w:rsidRPr="00330B8B" w:rsidRDefault="08AD2B44" w:rsidP="54509707">
      <w:pPr>
        <w:widowControl w:val="0"/>
        <w:spacing w:line="276" w:lineRule="auto"/>
        <w:jc w:val="both"/>
        <w:rPr>
          <w:lang w:val="en-US"/>
        </w:rPr>
      </w:pPr>
      <w:r w:rsidRPr="54509707">
        <w:rPr>
          <w:rFonts w:ascii="Georgia" w:eastAsia="Georgia" w:hAnsi="Georgia" w:cs="Georgia"/>
          <w:sz w:val="22"/>
          <w:szCs w:val="22"/>
          <w:lang w:val="en-GB"/>
        </w:rPr>
        <w:t xml:space="preserve">The Rector may declare additional academic holidays throughout the year. These are known as ‘Rector’s hours’ and are usually declared by the Rector relatively close in time to the holiday. </w:t>
      </w:r>
    </w:p>
    <w:p w14:paraId="48750666" w14:textId="06A15FC3" w:rsidR="00670749" w:rsidRPr="00330B8B" w:rsidRDefault="08AD2B44" w:rsidP="54509707">
      <w:pPr>
        <w:widowControl w:val="0"/>
        <w:spacing w:line="276" w:lineRule="auto"/>
        <w:jc w:val="both"/>
        <w:rPr>
          <w:lang w:val="en-US"/>
        </w:rPr>
      </w:pPr>
      <w:r w:rsidRPr="54509707">
        <w:rPr>
          <w:rFonts w:ascii="Georgia" w:eastAsia="Georgia" w:hAnsi="Georgia" w:cs="Georgia"/>
          <w:b/>
          <w:bCs/>
          <w:sz w:val="22"/>
          <w:szCs w:val="22"/>
          <w:lang w:val="en-GB"/>
        </w:rPr>
        <w:t xml:space="preserve"> </w:t>
      </w:r>
    </w:p>
    <w:p w14:paraId="6F764C0C" w14:textId="572CA103" w:rsidR="00670749" w:rsidRDefault="08AD2B44" w:rsidP="54509707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4509707">
        <w:rPr>
          <w:rFonts w:ascii="Georgia" w:eastAsia="Georgia" w:hAnsi="Georgia" w:cs="Georgia"/>
          <w:b/>
          <w:bCs/>
          <w:sz w:val="22"/>
          <w:szCs w:val="22"/>
          <w:lang w:val="en-GB"/>
        </w:rPr>
        <w:t>Slovak national public holiday:</w:t>
      </w:r>
    </w:p>
    <w:p w14:paraId="17E307C3" w14:textId="3A7E87F5" w:rsidR="00670749" w:rsidRDefault="00670749" w:rsidP="54509707">
      <w:pPr>
        <w:widowControl w:val="0"/>
        <w:spacing w:line="276" w:lineRule="auto"/>
        <w:jc w:val="both"/>
        <w:rPr>
          <w:b/>
          <w:bCs/>
          <w:lang w:val="en-GB"/>
        </w:rPr>
      </w:pPr>
    </w:p>
    <w:p w14:paraId="04F093A2" w14:textId="7A77D0BE" w:rsidR="00670749" w:rsidRDefault="08AD2B44" w:rsidP="54509707">
      <w:pPr>
        <w:widowControl w:val="0"/>
        <w:spacing w:line="276" w:lineRule="auto"/>
        <w:jc w:val="both"/>
      </w:pPr>
      <w:r w:rsidRPr="41331A8F">
        <w:rPr>
          <w:rFonts w:ascii="Georgia" w:eastAsia="Georgia" w:hAnsi="Georgia" w:cs="Georgia"/>
          <w:b/>
          <w:bCs/>
          <w:sz w:val="22"/>
          <w:szCs w:val="22"/>
          <w:lang w:val="en-GB"/>
        </w:rPr>
        <w:t xml:space="preserve">Easter </w:t>
      </w:r>
      <w:r w:rsidR="00670749">
        <w:tab/>
      </w:r>
      <w:r w:rsidR="00670749">
        <w:tab/>
      </w:r>
      <w:r w:rsidR="00670749">
        <w:tab/>
      </w:r>
      <w:r w:rsidR="00670749">
        <w:tab/>
      </w:r>
      <w:r w:rsidR="00787A72">
        <w:rPr>
          <w:rFonts w:ascii="Georgia" w:eastAsia="Georgia" w:hAnsi="Georgia" w:cs="Georgia"/>
          <w:b/>
          <w:bCs/>
          <w:sz w:val="22"/>
          <w:szCs w:val="22"/>
          <w:lang w:val="en-GB"/>
        </w:rPr>
        <w:t>March 29</w:t>
      </w:r>
      <w:r w:rsidRPr="41331A8F">
        <w:rPr>
          <w:rFonts w:ascii="Georgia" w:eastAsia="Georgia" w:hAnsi="Georgia" w:cs="Georgia"/>
          <w:b/>
          <w:bCs/>
          <w:sz w:val="22"/>
          <w:szCs w:val="22"/>
          <w:lang w:val="en-GB"/>
        </w:rPr>
        <w:t xml:space="preserve"> – April 1, 202</w:t>
      </w:r>
      <w:r w:rsidR="00787A72">
        <w:rPr>
          <w:rFonts w:ascii="Georgia" w:eastAsia="Georgia" w:hAnsi="Georgia" w:cs="Georgia"/>
          <w:b/>
          <w:bCs/>
          <w:sz w:val="22"/>
          <w:szCs w:val="22"/>
          <w:lang w:val="en-GB"/>
        </w:rPr>
        <w:t>4</w:t>
      </w:r>
    </w:p>
    <w:p w14:paraId="4EFBF88D" w14:textId="6E23635D" w:rsidR="00670749" w:rsidRDefault="08AD2B44" w:rsidP="54509707">
      <w:pPr>
        <w:widowControl w:val="0"/>
        <w:spacing w:line="276" w:lineRule="auto"/>
        <w:jc w:val="both"/>
      </w:pPr>
      <w:r w:rsidRPr="41331A8F">
        <w:rPr>
          <w:rFonts w:ascii="Georgia" w:eastAsia="Georgia" w:hAnsi="Georgia" w:cs="Georgia"/>
          <w:b/>
          <w:bCs/>
          <w:sz w:val="22"/>
          <w:szCs w:val="22"/>
          <w:lang w:val="en-GB"/>
        </w:rPr>
        <w:t xml:space="preserve">May Day </w:t>
      </w:r>
      <w:r w:rsidR="00670749">
        <w:tab/>
      </w:r>
      <w:r w:rsidR="00670749">
        <w:tab/>
      </w:r>
      <w:r w:rsidR="00670749">
        <w:tab/>
      </w:r>
      <w:r w:rsidR="00670749">
        <w:tab/>
      </w:r>
      <w:r w:rsidRPr="41331A8F">
        <w:rPr>
          <w:rFonts w:ascii="Georgia" w:eastAsia="Georgia" w:hAnsi="Georgia" w:cs="Georgia"/>
          <w:b/>
          <w:bCs/>
          <w:sz w:val="22"/>
          <w:szCs w:val="22"/>
          <w:lang w:val="en-GB"/>
        </w:rPr>
        <w:t>May 1, 202</w:t>
      </w:r>
      <w:r w:rsidR="00787A72">
        <w:rPr>
          <w:rFonts w:ascii="Georgia" w:eastAsia="Georgia" w:hAnsi="Georgia" w:cs="Georgia"/>
          <w:b/>
          <w:bCs/>
          <w:sz w:val="22"/>
          <w:szCs w:val="22"/>
          <w:lang w:val="en-GB"/>
        </w:rPr>
        <w:t>4</w:t>
      </w:r>
    </w:p>
    <w:p w14:paraId="5BB853E3" w14:textId="67FC84C2" w:rsidR="00670749" w:rsidRPr="00330B8B" w:rsidRDefault="08AD2B44" w:rsidP="54509707">
      <w:pPr>
        <w:widowControl w:val="0"/>
        <w:spacing w:line="276" w:lineRule="auto"/>
        <w:jc w:val="both"/>
        <w:rPr>
          <w:lang w:val="en-US"/>
        </w:rPr>
      </w:pPr>
      <w:r w:rsidRPr="41331A8F">
        <w:rPr>
          <w:rFonts w:ascii="Georgia" w:eastAsia="Georgia" w:hAnsi="Georgia" w:cs="Georgia"/>
          <w:b/>
          <w:bCs/>
          <w:sz w:val="22"/>
          <w:szCs w:val="22"/>
          <w:lang w:val="en-GB"/>
        </w:rPr>
        <w:t xml:space="preserve">Victory in Europe Day </w:t>
      </w:r>
      <w:r w:rsidR="00670749" w:rsidRPr="00330B8B">
        <w:rPr>
          <w:lang w:val="en-US"/>
        </w:rPr>
        <w:tab/>
      </w:r>
      <w:r w:rsidR="00670749" w:rsidRPr="00330B8B">
        <w:rPr>
          <w:lang w:val="en-US"/>
        </w:rPr>
        <w:tab/>
      </w:r>
      <w:r w:rsidRPr="41331A8F">
        <w:rPr>
          <w:rFonts w:ascii="Georgia" w:eastAsia="Georgia" w:hAnsi="Georgia" w:cs="Georgia"/>
          <w:b/>
          <w:bCs/>
          <w:sz w:val="22"/>
          <w:szCs w:val="22"/>
          <w:lang w:val="en-GB"/>
        </w:rPr>
        <w:t>May 8, 202</w:t>
      </w:r>
      <w:r w:rsidR="00787A72">
        <w:rPr>
          <w:rFonts w:ascii="Georgia" w:eastAsia="Georgia" w:hAnsi="Georgia" w:cs="Georgia"/>
          <w:b/>
          <w:bCs/>
          <w:sz w:val="22"/>
          <w:szCs w:val="22"/>
          <w:lang w:val="en-GB"/>
        </w:rPr>
        <w:t>4</w:t>
      </w:r>
    </w:p>
    <w:p w14:paraId="0238CD02" w14:textId="45B0BFF2" w:rsidR="00670749" w:rsidRPr="00330B8B" w:rsidRDefault="08AD2B44" w:rsidP="54509707">
      <w:pPr>
        <w:widowControl w:val="0"/>
        <w:spacing w:line="276" w:lineRule="auto"/>
        <w:jc w:val="both"/>
        <w:rPr>
          <w:lang w:val="en-US"/>
        </w:rPr>
      </w:pPr>
      <w:r w:rsidRPr="41331A8F">
        <w:rPr>
          <w:rFonts w:ascii="Georgia" w:eastAsia="Georgia" w:hAnsi="Georgia" w:cs="Georgia"/>
          <w:b/>
          <w:bCs/>
          <w:sz w:val="22"/>
          <w:szCs w:val="22"/>
          <w:lang w:val="en-GB"/>
        </w:rPr>
        <w:t xml:space="preserve">Saints Cyril and Methodius </w:t>
      </w:r>
      <w:r w:rsidR="00670749" w:rsidRPr="00330B8B">
        <w:rPr>
          <w:lang w:val="en-US"/>
        </w:rPr>
        <w:tab/>
      </w:r>
      <w:r w:rsidRPr="41331A8F">
        <w:rPr>
          <w:rFonts w:ascii="Georgia" w:eastAsia="Georgia" w:hAnsi="Georgia" w:cs="Georgia"/>
          <w:b/>
          <w:bCs/>
          <w:sz w:val="22"/>
          <w:szCs w:val="22"/>
          <w:lang w:val="en-GB"/>
        </w:rPr>
        <w:t>July 5, 202</w:t>
      </w:r>
      <w:r w:rsidR="00787A72">
        <w:rPr>
          <w:rFonts w:ascii="Georgia" w:eastAsia="Georgia" w:hAnsi="Georgia" w:cs="Georgia"/>
          <w:b/>
          <w:bCs/>
          <w:sz w:val="22"/>
          <w:szCs w:val="22"/>
          <w:lang w:val="en-GB"/>
        </w:rPr>
        <w:t>4</w:t>
      </w:r>
    </w:p>
    <w:p w14:paraId="69D92FC9" w14:textId="3278C64E" w:rsidR="00670749" w:rsidRPr="00330B8B" w:rsidRDefault="08AD2B44" w:rsidP="54509707">
      <w:pPr>
        <w:widowControl w:val="0"/>
        <w:spacing w:line="276" w:lineRule="auto"/>
        <w:jc w:val="both"/>
        <w:rPr>
          <w:lang w:val="en-US"/>
        </w:rPr>
      </w:pPr>
      <w:r w:rsidRPr="54509707">
        <w:rPr>
          <w:rFonts w:ascii="Georgia" w:eastAsia="Georgia" w:hAnsi="Georgia" w:cs="Georgia"/>
          <w:b/>
          <w:bCs/>
          <w:sz w:val="22"/>
          <w:szCs w:val="22"/>
          <w:lang w:val="en-GB"/>
        </w:rPr>
        <w:t xml:space="preserve"> </w:t>
      </w:r>
    </w:p>
    <w:p w14:paraId="4E807A6F" w14:textId="1FDB86B1" w:rsidR="00670749" w:rsidRDefault="08AD2B44" w:rsidP="41331A8F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  <w:r w:rsidRPr="41331A8F">
        <w:rPr>
          <w:rFonts w:ascii="Georgia" w:eastAsia="Georgia" w:hAnsi="Georgia" w:cs="Georgia"/>
          <w:b/>
          <w:bCs/>
          <w:sz w:val="26"/>
          <w:szCs w:val="26"/>
          <w:lang w:val="en-GB"/>
        </w:rPr>
        <w:t>Calendar 202</w:t>
      </w:r>
      <w:r w:rsidR="00787A72">
        <w:rPr>
          <w:rFonts w:ascii="Georgia" w:eastAsia="Georgia" w:hAnsi="Georgia" w:cs="Georgia"/>
          <w:b/>
          <w:bCs/>
          <w:sz w:val="26"/>
          <w:szCs w:val="26"/>
          <w:lang w:val="en-GB"/>
        </w:rPr>
        <w:t>3</w:t>
      </w:r>
      <w:r w:rsidRPr="41331A8F">
        <w:rPr>
          <w:rFonts w:ascii="Georgia" w:eastAsia="Georgia" w:hAnsi="Georgia" w:cs="Georgia"/>
          <w:b/>
          <w:bCs/>
          <w:sz w:val="26"/>
          <w:szCs w:val="26"/>
          <w:lang w:val="en-GB"/>
        </w:rPr>
        <w:t>/202</w:t>
      </w:r>
      <w:r w:rsidR="00787A72">
        <w:rPr>
          <w:rFonts w:ascii="Georgia" w:eastAsia="Georgia" w:hAnsi="Georgia" w:cs="Georgia"/>
          <w:b/>
          <w:bCs/>
          <w:sz w:val="26"/>
          <w:szCs w:val="26"/>
          <w:lang w:val="en-GB"/>
        </w:rPr>
        <w:t>4</w:t>
      </w:r>
    </w:p>
    <w:p w14:paraId="6354ADAB" w14:textId="5DB4063A" w:rsidR="00670749" w:rsidRDefault="08AD2B44" w:rsidP="54509707">
      <w:pPr>
        <w:widowControl w:val="0"/>
        <w:tabs>
          <w:tab w:val="left" w:pos="567"/>
        </w:tabs>
        <w:spacing w:line="276" w:lineRule="auto"/>
        <w:jc w:val="both"/>
        <w:rPr>
          <w:rFonts w:ascii="Georgia" w:eastAsia="Georgia" w:hAnsi="Georgia" w:cs="Georgia"/>
          <w:b/>
          <w:bCs/>
          <w:sz w:val="22"/>
          <w:szCs w:val="22"/>
          <w:lang w:val="en-GB"/>
        </w:rPr>
      </w:pPr>
      <w:r w:rsidRPr="54509707">
        <w:rPr>
          <w:rFonts w:ascii="Georgia" w:eastAsia="Georgia" w:hAnsi="Georgia" w:cs="Georgia"/>
          <w:b/>
          <w:bCs/>
          <w:sz w:val="22"/>
          <w:szCs w:val="22"/>
          <w:lang w:val="en-GB"/>
        </w:rPr>
        <w:t>Spring semester 202</w:t>
      </w:r>
      <w:r w:rsidR="00787A72">
        <w:rPr>
          <w:rFonts w:ascii="Georgia" w:eastAsia="Georgia" w:hAnsi="Georgia" w:cs="Georgia"/>
          <w:b/>
          <w:bCs/>
          <w:sz w:val="22"/>
          <w:szCs w:val="22"/>
          <w:lang w:val="en-GB"/>
        </w:rPr>
        <w:t>4</w:t>
      </w:r>
      <w:r w:rsidRPr="54509707">
        <w:rPr>
          <w:rFonts w:ascii="Georgia" w:eastAsia="Georgia" w:hAnsi="Georgia" w:cs="Georgia"/>
          <w:b/>
          <w:bCs/>
          <w:sz w:val="22"/>
          <w:szCs w:val="22"/>
          <w:lang w:val="en-GB"/>
        </w:rPr>
        <w:t xml:space="preserve"> in Banská Bystrica</w:t>
      </w:r>
    </w:p>
    <w:p w14:paraId="7491FD0F" w14:textId="4A06F601" w:rsidR="00670749" w:rsidRDefault="08AD2B44" w:rsidP="54509707">
      <w:pPr>
        <w:widowControl w:val="0"/>
        <w:spacing w:line="276" w:lineRule="auto"/>
        <w:jc w:val="both"/>
      </w:pPr>
      <w:r w:rsidRPr="54509707">
        <w:rPr>
          <w:lang w:val="en-GB"/>
        </w:rPr>
        <w:t xml:space="preserve"> </w:t>
      </w:r>
    </w:p>
    <w:p w14:paraId="3BEA9BB6" w14:textId="578D311D" w:rsidR="00670749" w:rsidRDefault="08AD2B44" w:rsidP="54509707">
      <w:pPr>
        <w:widowControl w:val="0"/>
        <w:spacing w:line="276" w:lineRule="auto"/>
        <w:jc w:val="both"/>
        <w:rPr>
          <w:lang w:val="en-GB"/>
        </w:rPr>
      </w:pPr>
      <w:r w:rsidRPr="41331A8F">
        <w:rPr>
          <w:rFonts w:ascii="Wingdings" w:eastAsia="Wingdings" w:hAnsi="Wingdings" w:cs="Wingdings"/>
          <w:sz w:val="22"/>
          <w:szCs w:val="22"/>
          <w:lang w:val="en-US"/>
        </w:rPr>
        <w:t></w:t>
      </w:r>
      <w:r w:rsidRPr="41331A8F">
        <w:rPr>
          <w:sz w:val="14"/>
          <w:szCs w:val="14"/>
          <w:lang w:val="en-US"/>
        </w:rPr>
        <w:t xml:space="preserve">  </w:t>
      </w:r>
      <w:r w:rsidR="00787A72">
        <w:rPr>
          <w:rFonts w:ascii="Georgia" w:eastAsia="Georgia" w:hAnsi="Georgia" w:cs="Georgia"/>
          <w:b/>
          <w:bCs/>
          <w:sz w:val="22"/>
          <w:szCs w:val="22"/>
          <w:lang w:val="en-US"/>
        </w:rPr>
        <w:t>February 1</w:t>
      </w:r>
      <w:r w:rsidRPr="41331A8F">
        <w:rPr>
          <w:rFonts w:ascii="Georgia" w:eastAsia="Georgia" w:hAnsi="Georgia" w:cs="Georgia"/>
          <w:b/>
          <w:bCs/>
          <w:sz w:val="22"/>
          <w:szCs w:val="22"/>
          <w:lang w:val="en-US"/>
        </w:rPr>
        <w:t xml:space="preserve"> – February </w:t>
      </w:r>
      <w:r w:rsidR="00787A72">
        <w:rPr>
          <w:rFonts w:ascii="Georgia" w:eastAsia="Georgia" w:hAnsi="Georgia" w:cs="Georgia"/>
          <w:b/>
          <w:bCs/>
          <w:sz w:val="22"/>
          <w:szCs w:val="22"/>
          <w:lang w:val="en-US"/>
        </w:rPr>
        <w:t>11</w:t>
      </w:r>
      <w:r w:rsidRPr="41331A8F">
        <w:rPr>
          <w:rFonts w:ascii="Georgia" w:eastAsia="Georgia" w:hAnsi="Georgia" w:cs="Georgia"/>
          <w:b/>
          <w:bCs/>
          <w:sz w:val="22"/>
          <w:szCs w:val="22"/>
          <w:lang w:val="en-US"/>
        </w:rPr>
        <w:t>, 202</w:t>
      </w:r>
      <w:r w:rsidR="00787A72">
        <w:rPr>
          <w:rFonts w:ascii="Georgia" w:eastAsia="Georgia" w:hAnsi="Georgia" w:cs="Georgia"/>
          <w:b/>
          <w:bCs/>
          <w:sz w:val="22"/>
          <w:szCs w:val="22"/>
          <w:lang w:val="en-US"/>
        </w:rPr>
        <w:t>4</w:t>
      </w:r>
      <w:r w:rsidRPr="41331A8F">
        <w:rPr>
          <w:rFonts w:ascii="Georgia" w:eastAsia="Georgia" w:hAnsi="Georgia" w:cs="Georgia"/>
          <w:b/>
          <w:bCs/>
          <w:sz w:val="22"/>
          <w:szCs w:val="22"/>
          <w:lang w:val="en-US"/>
        </w:rPr>
        <w:t>:</w:t>
      </w:r>
      <w:r w:rsidRPr="41331A8F">
        <w:rPr>
          <w:rFonts w:ascii="Georgia" w:eastAsia="Georgia" w:hAnsi="Georgia" w:cs="Georgia"/>
          <w:sz w:val="22"/>
          <w:szCs w:val="22"/>
          <w:lang w:val="en-US"/>
        </w:rPr>
        <w:t xml:space="preserve"> Recommended Arrival; Official registration during the orientation or in the first week of teaching</w:t>
      </w:r>
    </w:p>
    <w:p w14:paraId="29CA574F" w14:textId="69714983" w:rsidR="00670749" w:rsidRDefault="08AD2B44" w:rsidP="54509707">
      <w:pPr>
        <w:widowControl w:val="0"/>
        <w:spacing w:line="276" w:lineRule="auto"/>
        <w:jc w:val="both"/>
        <w:rPr>
          <w:lang w:val="en-GB"/>
        </w:rPr>
      </w:pPr>
      <w:r w:rsidRPr="41331A8F">
        <w:rPr>
          <w:rFonts w:ascii="Wingdings" w:eastAsia="Wingdings" w:hAnsi="Wingdings" w:cs="Wingdings"/>
          <w:sz w:val="22"/>
          <w:szCs w:val="22"/>
          <w:lang w:val="en-US"/>
        </w:rPr>
        <w:t></w:t>
      </w:r>
      <w:r w:rsidRPr="41331A8F">
        <w:rPr>
          <w:sz w:val="14"/>
          <w:szCs w:val="14"/>
          <w:lang w:val="en-US"/>
        </w:rPr>
        <w:t xml:space="preserve">  </w:t>
      </w:r>
      <w:r w:rsidRPr="41331A8F">
        <w:rPr>
          <w:rFonts w:ascii="Georgia" w:eastAsia="Georgia" w:hAnsi="Georgia" w:cs="Georgia"/>
          <w:b/>
          <w:bCs/>
          <w:sz w:val="22"/>
          <w:szCs w:val="22"/>
          <w:lang w:val="en-US"/>
        </w:rPr>
        <w:t xml:space="preserve">February </w:t>
      </w:r>
      <w:r w:rsidR="00787A72">
        <w:rPr>
          <w:rFonts w:ascii="Georgia" w:eastAsia="Georgia" w:hAnsi="Georgia" w:cs="Georgia"/>
          <w:b/>
          <w:bCs/>
          <w:sz w:val="22"/>
          <w:szCs w:val="22"/>
          <w:lang w:val="en-US"/>
        </w:rPr>
        <w:t>1</w:t>
      </w:r>
      <w:r w:rsidRPr="41331A8F">
        <w:rPr>
          <w:rFonts w:ascii="Georgia" w:eastAsia="Georgia" w:hAnsi="Georgia" w:cs="Georgia"/>
          <w:b/>
          <w:bCs/>
          <w:sz w:val="22"/>
          <w:szCs w:val="22"/>
          <w:lang w:val="en-US"/>
        </w:rPr>
        <w:t xml:space="preserve"> - February </w:t>
      </w:r>
      <w:r w:rsidR="00787A72">
        <w:rPr>
          <w:rFonts w:ascii="Georgia" w:eastAsia="Georgia" w:hAnsi="Georgia" w:cs="Georgia"/>
          <w:b/>
          <w:bCs/>
          <w:sz w:val="22"/>
          <w:szCs w:val="22"/>
          <w:lang w:val="en-US"/>
        </w:rPr>
        <w:t>21</w:t>
      </w:r>
      <w:r w:rsidRPr="41331A8F">
        <w:rPr>
          <w:rFonts w:ascii="Georgia" w:eastAsia="Georgia" w:hAnsi="Georgia" w:cs="Georgia"/>
          <w:b/>
          <w:bCs/>
          <w:sz w:val="22"/>
          <w:szCs w:val="22"/>
          <w:lang w:val="en-US"/>
        </w:rPr>
        <w:t>, 202</w:t>
      </w:r>
      <w:r w:rsidR="00787A72">
        <w:rPr>
          <w:rFonts w:ascii="Georgia" w:eastAsia="Georgia" w:hAnsi="Georgia" w:cs="Georgia"/>
          <w:b/>
          <w:bCs/>
          <w:sz w:val="22"/>
          <w:szCs w:val="22"/>
          <w:lang w:val="en-US"/>
        </w:rPr>
        <w:t>4</w:t>
      </w:r>
      <w:r w:rsidRPr="41331A8F">
        <w:rPr>
          <w:rFonts w:ascii="Georgia" w:eastAsia="Georgia" w:hAnsi="Georgia" w:cs="Georgia"/>
          <w:b/>
          <w:bCs/>
          <w:sz w:val="22"/>
          <w:szCs w:val="22"/>
          <w:lang w:val="en-US"/>
        </w:rPr>
        <w:t>:</w:t>
      </w:r>
      <w:r w:rsidRPr="41331A8F">
        <w:rPr>
          <w:rFonts w:ascii="Georgia" w:eastAsia="Georgia" w:hAnsi="Georgia" w:cs="Georgia"/>
          <w:sz w:val="22"/>
          <w:szCs w:val="22"/>
          <w:lang w:val="en-US"/>
        </w:rPr>
        <w:t xml:space="preserve"> Changes in course enrollment (if necessary)</w:t>
      </w:r>
    </w:p>
    <w:p w14:paraId="3D161B31" w14:textId="2E63B696" w:rsidR="00670749" w:rsidRDefault="08AD2B44" w:rsidP="54509707">
      <w:pPr>
        <w:widowControl w:val="0"/>
        <w:spacing w:line="276" w:lineRule="auto"/>
        <w:jc w:val="both"/>
        <w:rPr>
          <w:lang w:val="en-GB"/>
        </w:rPr>
      </w:pPr>
      <w:r w:rsidRPr="41331A8F">
        <w:rPr>
          <w:rFonts w:ascii="Wingdings" w:eastAsia="Wingdings" w:hAnsi="Wingdings" w:cs="Wingdings"/>
          <w:sz w:val="22"/>
          <w:szCs w:val="22"/>
          <w:lang w:val="en-US"/>
        </w:rPr>
        <w:t></w:t>
      </w:r>
      <w:r w:rsidRPr="41331A8F">
        <w:rPr>
          <w:sz w:val="14"/>
          <w:szCs w:val="14"/>
          <w:lang w:val="en-US"/>
        </w:rPr>
        <w:t xml:space="preserve">  </w:t>
      </w:r>
      <w:r w:rsidRPr="41331A8F">
        <w:rPr>
          <w:rFonts w:ascii="Georgia" w:eastAsia="Georgia" w:hAnsi="Georgia" w:cs="Georgia"/>
          <w:b/>
          <w:bCs/>
          <w:sz w:val="22"/>
          <w:szCs w:val="22"/>
          <w:lang w:val="en-US"/>
        </w:rPr>
        <w:t xml:space="preserve">February </w:t>
      </w:r>
      <w:r w:rsidR="00787A72">
        <w:rPr>
          <w:rFonts w:ascii="Georgia" w:eastAsia="Georgia" w:hAnsi="Georgia" w:cs="Georgia"/>
          <w:b/>
          <w:bCs/>
          <w:sz w:val="22"/>
          <w:szCs w:val="22"/>
          <w:lang w:val="en-US"/>
        </w:rPr>
        <w:t>12</w:t>
      </w:r>
      <w:r w:rsidRPr="41331A8F">
        <w:rPr>
          <w:rFonts w:ascii="Georgia" w:eastAsia="Georgia" w:hAnsi="Georgia" w:cs="Georgia"/>
          <w:b/>
          <w:bCs/>
          <w:sz w:val="22"/>
          <w:szCs w:val="22"/>
          <w:lang w:val="en-US"/>
        </w:rPr>
        <w:t xml:space="preserve"> – May </w:t>
      </w:r>
      <w:r w:rsidR="00787A72">
        <w:rPr>
          <w:rFonts w:ascii="Georgia" w:eastAsia="Georgia" w:hAnsi="Georgia" w:cs="Georgia"/>
          <w:b/>
          <w:bCs/>
          <w:sz w:val="22"/>
          <w:szCs w:val="22"/>
          <w:lang w:val="en-US"/>
        </w:rPr>
        <w:t>11</w:t>
      </w:r>
      <w:r w:rsidRPr="41331A8F">
        <w:rPr>
          <w:rFonts w:ascii="Georgia" w:eastAsia="Georgia" w:hAnsi="Georgia" w:cs="Georgia"/>
          <w:b/>
          <w:bCs/>
          <w:sz w:val="22"/>
          <w:szCs w:val="22"/>
          <w:lang w:val="en-US"/>
        </w:rPr>
        <w:t>, 202</w:t>
      </w:r>
      <w:r w:rsidR="00787A72">
        <w:rPr>
          <w:rFonts w:ascii="Georgia" w:eastAsia="Georgia" w:hAnsi="Georgia" w:cs="Georgia"/>
          <w:b/>
          <w:bCs/>
          <w:sz w:val="22"/>
          <w:szCs w:val="22"/>
          <w:lang w:val="en-US"/>
        </w:rPr>
        <w:t>4</w:t>
      </w:r>
      <w:r w:rsidRPr="41331A8F">
        <w:rPr>
          <w:rFonts w:ascii="Georgia" w:eastAsia="Georgia" w:hAnsi="Georgia" w:cs="Georgia"/>
          <w:b/>
          <w:bCs/>
          <w:sz w:val="22"/>
          <w:szCs w:val="22"/>
          <w:lang w:val="en-US"/>
        </w:rPr>
        <w:t xml:space="preserve"> (13 weeks):</w:t>
      </w:r>
      <w:r w:rsidRPr="41331A8F">
        <w:rPr>
          <w:rFonts w:ascii="Georgia" w:eastAsia="Georgia" w:hAnsi="Georgia" w:cs="Georgia"/>
          <w:sz w:val="22"/>
          <w:szCs w:val="22"/>
          <w:lang w:val="en-US"/>
        </w:rPr>
        <w:t xml:space="preserve"> Classes</w:t>
      </w:r>
    </w:p>
    <w:p w14:paraId="23D288CD" w14:textId="07572C57" w:rsidR="00670749" w:rsidRDefault="08AD2B44" w:rsidP="54509707">
      <w:pPr>
        <w:widowControl w:val="0"/>
        <w:spacing w:line="276" w:lineRule="auto"/>
        <w:jc w:val="both"/>
        <w:rPr>
          <w:lang w:val="en-GB"/>
        </w:rPr>
      </w:pPr>
      <w:r w:rsidRPr="2B779E4C">
        <w:rPr>
          <w:rFonts w:ascii="Wingdings" w:eastAsia="Wingdings" w:hAnsi="Wingdings" w:cs="Wingdings"/>
          <w:sz w:val="22"/>
          <w:szCs w:val="22"/>
          <w:lang w:val="en-US"/>
        </w:rPr>
        <w:t></w:t>
      </w:r>
      <w:r w:rsidRPr="2B779E4C">
        <w:rPr>
          <w:sz w:val="14"/>
          <w:szCs w:val="14"/>
          <w:lang w:val="en-US"/>
        </w:rPr>
        <w:t xml:space="preserve">  </w:t>
      </w:r>
      <w:r w:rsidRPr="00330B8B">
        <w:rPr>
          <w:rFonts w:ascii="Georgia" w:eastAsia="Georgia" w:hAnsi="Georgia" w:cs="Georgia"/>
          <w:b/>
          <w:bCs/>
          <w:sz w:val="22"/>
          <w:szCs w:val="22"/>
          <w:lang w:val="en-US"/>
        </w:rPr>
        <w:t>February 15, 202</w:t>
      </w:r>
      <w:r w:rsidR="00787A72" w:rsidRPr="00330B8B">
        <w:rPr>
          <w:rFonts w:ascii="Georgia" w:eastAsia="Georgia" w:hAnsi="Georgia" w:cs="Georgia"/>
          <w:b/>
          <w:bCs/>
          <w:sz w:val="22"/>
          <w:szCs w:val="22"/>
          <w:lang w:val="en-US"/>
        </w:rPr>
        <w:t>4</w:t>
      </w:r>
      <w:r w:rsidRPr="00330B8B">
        <w:rPr>
          <w:rFonts w:ascii="Georgia" w:eastAsia="Georgia" w:hAnsi="Georgia" w:cs="Georgia"/>
          <w:b/>
          <w:bCs/>
          <w:sz w:val="22"/>
          <w:szCs w:val="22"/>
          <w:lang w:val="en-US"/>
        </w:rPr>
        <w:t>:</w:t>
      </w:r>
      <w:r w:rsidRPr="00330B8B">
        <w:rPr>
          <w:rFonts w:ascii="Georgia" w:eastAsia="Georgia" w:hAnsi="Georgia" w:cs="Georgia"/>
          <w:sz w:val="22"/>
          <w:szCs w:val="22"/>
          <w:lang w:val="en-US"/>
        </w:rPr>
        <w:t xml:space="preserve"> </w:t>
      </w:r>
      <w:r w:rsidRPr="00330B8B">
        <w:rPr>
          <w:rFonts w:ascii="Georgia" w:eastAsia="Georgia" w:hAnsi="Georgia" w:cs="Georgia"/>
          <w:sz w:val="22"/>
          <w:szCs w:val="22"/>
          <w:lang w:val="en-GB"/>
        </w:rPr>
        <w:t>Deadline for payment of tuition fees for the fourth semester</w:t>
      </w:r>
    </w:p>
    <w:p w14:paraId="1B9576F1" w14:textId="7B0D14EC" w:rsidR="00670749" w:rsidRDefault="08AD2B44" w:rsidP="54509707">
      <w:pPr>
        <w:widowControl w:val="0"/>
        <w:spacing w:line="276" w:lineRule="auto"/>
        <w:jc w:val="both"/>
        <w:rPr>
          <w:lang w:val="en-GB"/>
        </w:rPr>
      </w:pPr>
      <w:r w:rsidRPr="41331A8F">
        <w:rPr>
          <w:rFonts w:ascii="Wingdings" w:eastAsia="Wingdings" w:hAnsi="Wingdings" w:cs="Wingdings"/>
          <w:lang w:val="en-US"/>
        </w:rPr>
        <w:t></w:t>
      </w:r>
      <w:r w:rsidRPr="41331A8F">
        <w:rPr>
          <w:sz w:val="14"/>
          <w:szCs w:val="14"/>
          <w:lang w:val="en-US"/>
        </w:rPr>
        <w:t xml:space="preserve">  </w:t>
      </w:r>
      <w:r w:rsidRPr="41331A8F">
        <w:rPr>
          <w:rFonts w:ascii="Georgia" w:eastAsia="Georgia" w:hAnsi="Georgia" w:cs="Georgia"/>
          <w:b/>
          <w:bCs/>
          <w:sz w:val="22"/>
          <w:szCs w:val="22"/>
          <w:lang w:val="en-US"/>
        </w:rPr>
        <w:t xml:space="preserve">May </w:t>
      </w:r>
      <w:r w:rsidR="00787A72">
        <w:rPr>
          <w:rFonts w:ascii="Georgia" w:eastAsia="Georgia" w:hAnsi="Georgia" w:cs="Georgia"/>
          <w:b/>
          <w:bCs/>
          <w:sz w:val="22"/>
          <w:szCs w:val="22"/>
          <w:lang w:val="en-US"/>
        </w:rPr>
        <w:t>13</w:t>
      </w:r>
      <w:r w:rsidRPr="41331A8F">
        <w:rPr>
          <w:rFonts w:ascii="Georgia" w:eastAsia="Georgia" w:hAnsi="Georgia" w:cs="Georgia"/>
          <w:b/>
          <w:bCs/>
          <w:sz w:val="22"/>
          <w:szCs w:val="22"/>
          <w:lang w:val="en-US"/>
        </w:rPr>
        <w:t xml:space="preserve"> – </w:t>
      </w:r>
      <w:r w:rsidR="5BF5EC77" w:rsidRPr="41331A8F">
        <w:rPr>
          <w:rFonts w:ascii="Georgia" w:eastAsia="Georgia" w:hAnsi="Georgia" w:cs="Georgia"/>
          <w:b/>
          <w:bCs/>
          <w:sz w:val="22"/>
          <w:szCs w:val="22"/>
          <w:lang w:val="en-US"/>
        </w:rPr>
        <w:t xml:space="preserve">May </w:t>
      </w:r>
      <w:r w:rsidR="00787A72">
        <w:rPr>
          <w:rFonts w:ascii="Georgia" w:eastAsia="Georgia" w:hAnsi="Georgia" w:cs="Georgia"/>
          <w:b/>
          <w:bCs/>
          <w:sz w:val="22"/>
          <w:szCs w:val="22"/>
          <w:lang w:val="en-US"/>
        </w:rPr>
        <w:t>31</w:t>
      </w:r>
      <w:r w:rsidRPr="41331A8F">
        <w:rPr>
          <w:rFonts w:ascii="Georgia" w:eastAsia="Georgia" w:hAnsi="Georgia" w:cs="Georgia"/>
          <w:b/>
          <w:bCs/>
          <w:sz w:val="22"/>
          <w:szCs w:val="22"/>
          <w:lang w:val="en-US"/>
        </w:rPr>
        <w:t>, 202</w:t>
      </w:r>
      <w:r w:rsidR="00787A72">
        <w:rPr>
          <w:rFonts w:ascii="Georgia" w:eastAsia="Georgia" w:hAnsi="Georgia" w:cs="Georgia"/>
          <w:b/>
          <w:bCs/>
          <w:sz w:val="22"/>
          <w:szCs w:val="22"/>
          <w:lang w:val="en-US"/>
        </w:rPr>
        <w:t>4</w:t>
      </w:r>
      <w:r w:rsidRPr="41331A8F">
        <w:rPr>
          <w:rFonts w:ascii="Georgia" w:eastAsia="Georgia" w:hAnsi="Georgia" w:cs="Georgia"/>
          <w:b/>
          <w:bCs/>
          <w:sz w:val="22"/>
          <w:szCs w:val="22"/>
          <w:lang w:val="en-US"/>
        </w:rPr>
        <w:t>:</w:t>
      </w:r>
      <w:r w:rsidRPr="41331A8F">
        <w:rPr>
          <w:rFonts w:ascii="Georgia" w:eastAsia="Georgia" w:hAnsi="Georgia" w:cs="Georgia"/>
          <w:sz w:val="22"/>
          <w:szCs w:val="22"/>
          <w:lang w:val="en-US"/>
        </w:rPr>
        <w:t xml:space="preserve"> Exam</w:t>
      </w:r>
      <w:r w:rsidR="000A7746">
        <w:rPr>
          <w:rFonts w:ascii="Georgia" w:eastAsia="Georgia" w:hAnsi="Georgia" w:cs="Georgia"/>
          <w:sz w:val="22"/>
          <w:szCs w:val="22"/>
          <w:lang w:val="en-US"/>
        </w:rPr>
        <w:t>ination</w:t>
      </w:r>
      <w:r w:rsidRPr="41331A8F">
        <w:rPr>
          <w:rFonts w:ascii="Georgia" w:eastAsia="Georgia" w:hAnsi="Georgia" w:cs="Georgia"/>
          <w:sz w:val="22"/>
          <w:szCs w:val="22"/>
          <w:lang w:val="en-US"/>
        </w:rPr>
        <w:t xml:space="preserve"> period</w:t>
      </w:r>
    </w:p>
    <w:p w14:paraId="7E4B24D6" w14:textId="49005EB3" w:rsidR="00670749" w:rsidRDefault="08AD2B44" w:rsidP="54509707">
      <w:pPr>
        <w:widowControl w:val="0"/>
        <w:spacing w:line="276" w:lineRule="auto"/>
        <w:jc w:val="both"/>
        <w:rPr>
          <w:lang w:val="en-GB"/>
        </w:rPr>
      </w:pPr>
      <w:r w:rsidRPr="2B779E4C">
        <w:rPr>
          <w:rFonts w:ascii="Wingdings" w:eastAsia="Wingdings" w:hAnsi="Wingdings" w:cs="Wingdings"/>
          <w:sz w:val="22"/>
          <w:szCs w:val="22"/>
          <w:lang w:val="en-US"/>
        </w:rPr>
        <w:t></w:t>
      </w:r>
      <w:r w:rsidRPr="2B779E4C">
        <w:rPr>
          <w:sz w:val="14"/>
          <w:szCs w:val="14"/>
          <w:lang w:val="en-US"/>
        </w:rPr>
        <w:t xml:space="preserve">  </w:t>
      </w:r>
      <w:r w:rsidRPr="2B779E4C">
        <w:rPr>
          <w:rFonts w:ascii="Georgia" w:eastAsia="Georgia" w:hAnsi="Georgia" w:cs="Georgia"/>
          <w:b/>
          <w:bCs/>
          <w:sz w:val="22"/>
          <w:szCs w:val="22"/>
          <w:lang w:val="en-US"/>
        </w:rPr>
        <w:t>J</w:t>
      </w:r>
      <w:r w:rsidR="57CE4AA7" w:rsidRPr="2B779E4C">
        <w:rPr>
          <w:rFonts w:ascii="Georgia" w:eastAsia="Georgia" w:hAnsi="Georgia" w:cs="Georgia"/>
          <w:b/>
          <w:bCs/>
          <w:sz w:val="22"/>
          <w:szCs w:val="22"/>
          <w:lang w:val="en-US"/>
        </w:rPr>
        <w:t>une 1</w:t>
      </w:r>
      <w:r w:rsidR="3A3D1240" w:rsidRPr="2B779E4C">
        <w:rPr>
          <w:rFonts w:ascii="Georgia" w:eastAsia="Georgia" w:hAnsi="Georgia" w:cs="Georgia"/>
          <w:b/>
          <w:bCs/>
          <w:sz w:val="22"/>
          <w:szCs w:val="22"/>
          <w:lang w:val="en-US"/>
        </w:rPr>
        <w:t>, 202</w:t>
      </w:r>
      <w:r w:rsidR="00787A72">
        <w:rPr>
          <w:rFonts w:ascii="Georgia" w:eastAsia="Georgia" w:hAnsi="Georgia" w:cs="Georgia"/>
          <w:b/>
          <w:bCs/>
          <w:sz w:val="22"/>
          <w:szCs w:val="22"/>
          <w:lang w:val="en-US"/>
        </w:rPr>
        <w:t>4</w:t>
      </w:r>
      <w:r w:rsidRPr="2B779E4C">
        <w:rPr>
          <w:rFonts w:ascii="Georgia" w:eastAsia="Georgia" w:hAnsi="Georgia" w:cs="Georgia"/>
          <w:b/>
          <w:bCs/>
          <w:sz w:val="22"/>
          <w:szCs w:val="22"/>
          <w:lang w:val="en-US"/>
        </w:rPr>
        <w:t xml:space="preserve"> </w:t>
      </w:r>
      <w:r w:rsidRPr="2B779E4C">
        <w:rPr>
          <w:rFonts w:ascii="Georgia" w:eastAsia="Georgia" w:hAnsi="Georgia" w:cs="Georgia"/>
          <w:sz w:val="22"/>
          <w:szCs w:val="22"/>
          <w:lang w:val="en-US"/>
        </w:rPr>
        <w:t xml:space="preserve">     </w:t>
      </w:r>
      <w:r w:rsidR="000A7746">
        <w:rPr>
          <w:rFonts w:ascii="Georgia" w:eastAsia="Georgia" w:hAnsi="Georgia" w:cs="Georgia"/>
          <w:sz w:val="22"/>
          <w:szCs w:val="22"/>
          <w:lang w:val="en-US"/>
        </w:rPr>
        <w:t xml:space="preserve">Latest </w:t>
      </w:r>
      <w:r w:rsidRPr="2B779E4C">
        <w:rPr>
          <w:rFonts w:ascii="Georgia" w:eastAsia="Georgia" w:hAnsi="Georgia" w:cs="Georgia"/>
          <w:sz w:val="22"/>
          <w:szCs w:val="22"/>
          <w:lang w:val="en-US"/>
        </w:rPr>
        <w:t>Submission of Master thesis</w:t>
      </w:r>
      <w:r w:rsidR="000A7746">
        <w:rPr>
          <w:rFonts w:ascii="Georgia" w:eastAsia="Georgia" w:hAnsi="Georgia" w:cs="Georgia"/>
          <w:sz w:val="22"/>
          <w:szCs w:val="22"/>
          <w:lang w:val="en-US"/>
        </w:rPr>
        <w:t xml:space="preserve"> to supervisor</w:t>
      </w:r>
      <w:bookmarkStart w:id="0" w:name="_GoBack"/>
      <w:bookmarkEnd w:id="0"/>
    </w:p>
    <w:p w14:paraId="4638492E" w14:textId="4FF57FA2" w:rsidR="00670749" w:rsidRDefault="08AD2B44" w:rsidP="54509707">
      <w:pPr>
        <w:widowControl w:val="0"/>
        <w:spacing w:line="276" w:lineRule="auto"/>
        <w:jc w:val="both"/>
        <w:rPr>
          <w:rFonts w:ascii="Wingdings" w:eastAsia="Wingdings" w:hAnsi="Wingdings" w:cs="Wingdings"/>
          <w:sz w:val="22"/>
          <w:szCs w:val="22"/>
          <w:lang w:val="en-US"/>
        </w:rPr>
      </w:pPr>
      <w:r w:rsidRPr="41331A8F">
        <w:rPr>
          <w:rFonts w:ascii="Wingdings" w:eastAsia="Wingdings" w:hAnsi="Wingdings" w:cs="Wingdings"/>
          <w:sz w:val="22"/>
          <w:szCs w:val="22"/>
          <w:lang w:val="en-US"/>
        </w:rPr>
        <w:t></w:t>
      </w:r>
      <w:r w:rsidRPr="41331A8F">
        <w:rPr>
          <w:sz w:val="14"/>
          <w:szCs w:val="14"/>
          <w:lang w:val="en-US"/>
        </w:rPr>
        <w:t xml:space="preserve">  </w:t>
      </w:r>
      <w:r w:rsidRPr="41331A8F">
        <w:rPr>
          <w:rFonts w:ascii="Georgia" w:eastAsia="Georgia" w:hAnsi="Georgia" w:cs="Georgia"/>
          <w:b/>
          <w:bCs/>
          <w:sz w:val="22"/>
          <w:szCs w:val="22"/>
          <w:lang w:val="en-US"/>
        </w:rPr>
        <w:t>J</w:t>
      </w:r>
      <w:r w:rsidR="3E82C6CF" w:rsidRPr="41331A8F">
        <w:rPr>
          <w:rFonts w:ascii="Georgia" w:eastAsia="Georgia" w:hAnsi="Georgia" w:cs="Georgia"/>
          <w:b/>
          <w:bCs/>
          <w:sz w:val="22"/>
          <w:szCs w:val="22"/>
          <w:lang w:val="en-US"/>
        </w:rPr>
        <w:t>u</w:t>
      </w:r>
      <w:r w:rsidR="00787A72">
        <w:rPr>
          <w:rFonts w:ascii="Georgia" w:eastAsia="Georgia" w:hAnsi="Georgia" w:cs="Georgia"/>
          <w:b/>
          <w:bCs/>
          <w:sz w:val="22"/>
          <w:szCs w:val="22"/>
          <w:lang w:val="en-US"/>
        </w:rPr>
        <w:t>ne</w:t>
      </w:r>
      <w:r w:rsidR="3E82C6CF" w:rsidRPr="41331A8F">
        <w:rPr>
          <w:rFonts w:ascii="Georgia" w:eastAsia="Georgia" w:hAnsi="Georgia" w:cs="Georgia"/>
          <w:b/>
          <w:bCs/>
          <w:sz w:val="22"/>
          <w:szCs w:val="22"/>
          <w:lang w:val="en-US"/>
        </w:rPr>
        <w:t xml:space="preserve"> </w:t>
      </w:r>
      <w:r w:rsidR="00787A72">
        <w:rPr>
          <w:rFonts w:ascii="Georgia" w:eastAsia="Georgia" w:hAnsi="Georgia" w:cs="Georgia"/>
          <w:b/>
          <w:bCs/>
          <w:sz w:val="22"/>
          <w:szCs w:val="22"/>
          <w:lang w:val="en-US"/>
        </w:rPr>
        <w:t>14</w:t>
      </w:r>
      <w:r w:rsidRPr="41331A8F">
        <w:rPr>
          <w:rFonts w:ascii="Georgia" w:eastAsia="Georgia" w:hAnsi="Georgia" w:cs="Georgia"/>
          <w:b/>
          <w:bCs/>
          <w:sz w:val="22"/>
          <w:szCs w:val="22"/>
          <w:lang w:val="en-US"/>
        </w:rPr>
        <w:t>, 202</w:t>
      </w:r>
      <w:r w:rsidR="00787A72">
        <w:rPr>
          <w:rFonts w:ascii="Georgia" w:eastAsia="Georgia" w:hAnsi="Georgia" w:cs="Georgia"/>
          <w:b/>
          <w:bCs/>
          <w:sz w:val="22"/>
          <w:szCs w:val="22"/>
          <w:lang w:val="en-US"/>
        </w:rPr>
        <w:t>4</w:t>
      </w:r>
      <w:r w:rsidRPr="41331A8F">
        <w:rPr>
          <w:rFonts w:ascii="Georgia" w:eastAsia="Georgia" w:hAnsi="Georgia" w:cs="Georgia"/>
          <w:sz w:val="22"/>
          <w:szCs w:val="22"/>
          <w:lang w:val="en-US"/>
        </w:rPr>
        <w:t xml:space="preserve">     Enter the thesis into </w:t>
      </w:r>
      <w:r w:rsidR="00787A72">
        <w:rPr>
          <w:rFonts w:ascii="Georgia" w:eastAsia="Georgia" w:hAnsi="Georgia" w:cs="Georgia"/>
          <w:sz w:val="22"/>
          <w:szCs w:val="22"/>
          <w:lang w:val="en-US"/>
        </w:rPr>
        <w:t xml:space="preserve">the </w:t>
      </w:r>
      <w:r w:rsidRPr="41331A8F">
        <w:rPr>
          <w:rFonts w:ascii="Georgia" w:eastAsia="Georgia" w:hAnsi="Georgia" w:cs="Georgia"/>
          <w:sz w:val="22"/>
          <w:szCs w:val="22"/>
          <w:lang w:val="en-US"/>
        </w:rPr>
        <w:t>online AP system at Jagiellonian University</w:t>
      </w:r>
    </w:p>
    <w:p w14:paraId="672A6659" w14:textId="3F45029A" w:rsidR="00670749" w:rsidRDefault="08AD2B44" w:rsidP="54509707">
      <w:pPr>
        <w:widowControl w:val="0"/>
        <w:spacing w:line="276" w:lineRule="auto"/>
        <w:jc w:val="both"/>
        <w:rPr>
          <w:lang w:val="en-GB"/>
        </w:rPr>
      </w:pPr>
      <w:r w:rsidRPr="41331A8F">
        <w:rPr>
          <w:rFonts w:ascii="Wingdings" w:eastAsia="Wingdings" w:hAnsi="Wingdings" w:cs="Wingdings"/>
          <w:sz w:val="22"/>
          <w:szCs w:val="22"/>
          <w:lang w:val="en-US"/>
        </w:rPr>
        <w:t></w:t>
      </w:r>
      <w:r w:rsidRPr="41331A8F">
        <w:rPr>
          <w:sz w:val="14"/>
          <w:szCs w:val="14"/>
          <w:lang w:val="en-US"/>
        </w:rPr>
        <w:t xml:space="preserve"> </w:t>
      </w:r>
      <w:r w:rsidR="00787A72">
        <w:rPr>
          <w:rFonts w:ascii="Georgia" w:eastAsia="Georgia" w:hAnsi="Georgia" w:cs="Georgia"/>
          <w:b/>
          <w:bCs/>
          <w:sz w:val="22"/>
          <w:szCs w:val="22"/>
          <w:lang w:val="en-US"/>
        </w:rPr>
        <w:t>June</w:t>
      </w:r>
      <w:r w:rsidR="000A7746">
        <w:rPr>
          <w:rFonts w:ascii="Georgia" w:eastAsia="Georgia" w:hAnsi="Georgia" w:cs="Georgia"/>
          <w:b/>
          <w:bCs/>
          <w:sz w:val="22"/>
          <w:szCs w:val="22"/>
          <w:lang w:val="en-US"/>
        </w:rPr>
        <w:t xml:space="preserve"> 24/25, 2024  </w:t>
      </w:r>
      <w:r w:rsidR="6B794EDC" w:rsidRPr="41331A8F">
        <w:rPr>
          <w:rFonts w:ascii="Georgia" w:eastAsia="Georgia" w:hAnsi="Georgia" w:cs="Georgia"/>
          <w:b/>
          <w:bCs/>
          <w:sz w:val="22"/>
          <w:szCs w:val="22"/>
          <w:lang w:val="en-US"/>
        </w:rPr>
        <w:t xml:space="preserve"> </w:t>
      </w:r>
      <w:r w:rsidRPr="41331A8F">
        <w:rPr>
          <w:rFonts w:ascii="Georgia" w:eastAsia="Georgia" w:hAnsi="Georgia" w:cs="Georgia"/>
          <w:sz w:val="22"/>
          <w:szCs w:val="22"/>
          <w:lang w:val="en-US"/>
        </w:rPr>
        <w:t xml:space="preserve">Master thesis </w:t>
      </w:r>
      <w:r w:rsidR="000A7746" w:rsidRPr="41331A8F">
        <w:rPr>
          <w:rFonts w:ascii="Georgia" w:eastAsia="Georgia" w:hAnsi="Georgia" w:cs="Georgia"/>
          <w:sz w:val="22"/>
          <w:szCs w:val="22"/>
          <w:lang w:val="en-US"/>
        </w:rPr>
        <w:t>defense</w:t>
      </w:r>
      <w:r w:rsidRPr="41331A8F">
        <w:rPr>
          <w:rFonts w:ascii="Georgia" w:eastAsia="Georgia" w:hAnsi="Georgia" w:cs="Georgia"/>
          <w:sz w:val="22"/>
          <w:szCs w:val="22"/>
          <w:lang w:val="en-US"/>
        </w:rPr>
        <w:t xml:space="preserve"> and examination</w:t>
      </w:r>
      <w:bookmarkStart w:id="1" w:name="OLE_LINK1"/>
      <w:bookmarkEnd w:id="1"/>
    </w:p>
    <w:sectPr w:rsidR="00670749" w:rsidSect="000E58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3AC0BCE" w16cex:dateUtc="2024-02-12T13:49:00Z"/>
  <w16cex:commentExtensible w16cex:durableId="2E38C283" w16cex:dateUtc="2024-02-12T1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81925B" w16cid:durableId="73AC0BCE"/>
  <w16cid:commentId w16cid:paraId="609426F4" w16cid:durableId="2E38C2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84458" w14:textId="77777777" w:rsidR="007B5F3A" w:rsidRDefault="007B5F3A" w:rsidP="00D60BBE">
      <w:r>
        <w:separator/>
      </w:r>
    </w:p>
  </w:endnote>
  <w:endnote w:type="continuationSeparator" w:id="0">
    <w:p w14:paraId="5DBB1F6D" w14:textId="77777777" w:rsidR="007B5F3A" w:rsidRDefault="007B5F3A" w:rsidP="00D6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C9C3851" w14:paraId="1F05AD1D" w14:textId="77777777" w:rsidTr="5C9C3851">
      <w:tc>
        <w:tcPr>
          <w:tcW w:w="3024" w:type="dxa"/>
        </w:tcPr>
        <w:p w14:paraId="34C368E0" w14:textId="0440BABB" w:rsidR="5C9C3851" w:rsidRDefault="5C9C3851" w:rsidP="5C9C3851">
          <w:pPr>
            <w:pStyle w:val="Nagwek"/>
            <w:ind w:left="-115"/>
          </w:pPr>
        </w:p>
      </w:tc>
      <w:tc>
        <w:tcPr>
          <w:tcW w:w="3024" w:type="dxa"/>
        </w:tcPr>
        <w:p w14:paraId="607C9E24" w14:textId="6584A920" w:rsidR="5C9C3851" w:rsidRDefault="5C9C3851" w:rsidP="5C9C3851">
          <w:pPr>
            <w:pStyle w:val="Nagwek"/>
            <w:jc w:val="center"/>
          </w:pPr>
        </w:p>
      </w:tc>
      <w:tc>
        <w:tcPr>
          <w:tcW w:w="3024" w:type="dxa"/>
        </w:tcPr>
        <w:p w14:paraId="215425B2" w14:textId="2ADB9BBE" w:rsidR="5C9C3851" w:rsidRDefault="5C9C3851" w:rsidP="5C9C3851">
          <w:pPr>
            <w:pStyle w:val="Nagwek"/>
            <w:ind w:right="-115"/>
            <w:jc w:val="right"/>
          </w:pPr>
        </w:p>
      </w:tc>
    </w:tr>
  </w:tbl>
  <w:p w14:paraId="12F2B42A" w14:textId="415890E4" w:rsidR="5C9C3851" w:rsidRDefault="5C9C3851" w:rsidP="5C9C3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8CA44" w14:textId="77777777" w:rsidR="007B5F3A" w:rsidRDefault="007B5F3A" w:rsidP="00D60BBE">
      <w:r>
        <w:separator/>
      </w:r>
    </w:p>
  </w:footnote>
  <w:footnote w:type="continuationSeparator" w:id="0">
    <w:p w14:paraId="18F8299D" w14:textId="77777777" w:rsidR="007B5F3A" w:rsidRDefault="007B5F3A" w:rsidP="00D60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59F29" w14:textId="1142F887" w:rsidR="00D60BBE" w:rsidRDefault="00787A72" w:rsidP="00787A72">
    <w:pPr>
      <w:autoSpaceDE w:val="0"/>
      <w:autoSpaceDN w:val="0"/>
      <w:adjustRightInd w:val="0"/>
      <w:rPr>
        <w:rFonts w:ascii="Garamond" w:hAnsi="Garamond" w:cs="Georgia,Bold"/>
        <w:b/>
        <w:bCs/>
        <w:sz w:val="26"/>
        <w:szCs w:val="26"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75173F" wp14:editId="4DA06699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152525" cy="1028700"/>
          <wp:effectExtent l="0" t="0" r="0" b="0"/>
          <wp:wrapSquare wrapText="bothSides"/>
          <wp:docPr id="2" name="Picture 1" descr="A black and grey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black and grey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BBE" w:rsidRPr="00D60BBE">
      <w:rPr>
        <w:rFonts w:ascii="Garamond" w:hAnsi="Garamond" w:cs="Georgia,Bold"/>
        <w:b/>
        <w:bCs/>
        <w:sz w:val="32"/>
        <w:szCs w:val="32"/>
        <w:lang w:val="en-GB"/>
      </w:rPr>
      <w:t xml:space="preserve"> </w:t>
    </w:r>
    <w:r>
      <w:rPr>
        <w:rFonts w:ascii="Garamond" w:hAnsi="Garamond" w:cs="Georgia,Bold"/>
        <w:b/>
        <w:bCs/>
        <w:sz w:val="32"/>
        <w:szCs w:val="32"/>
        <w:lang w:val="en-GB"/>
      </w:rPr>
      <w:tab/>
    </w:r>
    <w:r>
      <w:rPr>
        <w:rFonts w:ascii="Garamond" w:hAnsi="Garamond" w:cs="Georgia,Bold"/>
        <w:b/>
        <w:bCs/>
        <w:sz w:val="32"/>
        <w:szCs w:val="32"/>
        <w:lang w:val="en-GB"/>
      </w:rPr>
      <w:tab/>
    </w:r>
    <w:r w:rsidR="00D60BBE" w:rsidRPr="004E6296">
      <w:rPr>
        <w:rFonts w:ascii="Garamond" w:hAnsi="Garamond" w:cs="Georgia,Bold"/>
        <w:b/>
        <w:bCs/>
        <w:sz w:val="32"/>
        <w:szCs w:val="32"/>
        <w:lang w:val="en-GB"/>
      </w:rPr>
      <w:t>C</w:t>
    </w:r>
    <w:r w:rsidR="00D60BBE" w:rsidRPr="004E6296">
      <w:rPr>
        <w:rFonts w:ascii="Garamond" w:hAnsi="Garamond" w:cs="Georgia,Bold"/>
        <w:b/>
        <w:bCs/>
        <w:sz w:val="26"/>
        <w:szCs w:val="26"/>
        <w:lang w:val="en-GB"/>
      </w:rPr>
      <w:t xml:space="preserve">ALENDAR FOR </w:t>
    </w:r>
    <w:r w:rsidR="00D60BBE">
      <w:rPr>
        <w:rFonts w:ascii="Garamond" w:hAnsi="Garamond" w:cs="Georgia,Bold"/>
        <w:b/>
        <w:bCs/>
        <w:sz w:val="26"/>
        <w:szCs w:val="26"/>
        <w:lang w:val="en-GB"/>
      </w:rPr>
      <w:t>second year students</w:t>
    </w:r>
  </w:p>
  <w:p w14:paraId="45FB0818" w14:textId="020B377F" w:rsidR="007F2BF8" w:rsidRDefault="007F2BF8" w:rsidP="00787A72">
    <w:pPr>
      <w:autoSpaceDE w:val="0"/>
      <w:autoSpaceDN w:val="0"/>
      <w:adjustRightInd w:val="0"/>
      <w:rPr>
        <w:rFonts w:ascii="Garamond" w:hAnsi="Garamond" w:cs="Georgia,Bold"/>
        <w:b/>
        <w:bCs/>
        <w:sz w:val="26"/>
        <w:szCs w:val="26"/>
        <w:lang w:val="en-GB"/>
      </w:rPr>
    </w:pPr>
  </w:p>
  <w:p w14:paraId="7EDE8652" w14:textId="283C838A" w:rsidR="00D60BBE" w:rsidRPr="004E6296" w:rsidRDefault="00D60BBE" w:rsidP="00787A72">
    <w:pPr>
      <w:autoSpaceDE w:val="0"/>
      <w:autoSpaceDN w:val="0"/>
      <w:adjustRightInd w:val="0"/>
      <w:ind w:left="2832"/>
      <w:rPr>
        <w:rFonts w:ascii="Garamond" w:hAnsi="Garamond" w:cs="Georgia,Bold"/>
        <w:b/>
        <w:bCs/>
        <w:sz w:val="26"/>
        <w:szCs w:val="26"/>
        <w:lang w:val="en-GB"/>
      </w:rPr>
    </w:pPr>
    <w:r>
      <w:rPr>
        <w:rFonts w:ascii="Garamond" w:hAnsi="Garamond" w:cs="Georgia,Bold"/>
        <w:b/>
        <w:bCs/>
        <w:sz w:val="26"/>
        <w:szCs w:val="26"/>
        <w:lang w:val="en-GB"/>
      </w:rPr>
      <w:t xml:space="preserve">2 SEMESTER at </w:t>
    </w:r>
    <w:r>
      <w:rPr>
        <w:rFonts w:ascii="Garamond" w:hAnsi="Garamond" w:cs="Georgia,Bold"/>
        <w:b/>
        <w:bCs/>
        <w:sz w:val="32"/>
        <w:szCs w:val="32"/>
        <w:lang w:val="en-GB"/>
      </w:rPr>
      <w:t>MATEJ BEL U</w:t>
    </w:r>
    <w:r w:rsidRPr="004E6296">
      <w:rPr>
        <w:rFonts w:ascii="Garamond" w:hAnsi="Garamond" w:cs="Georgia,Bold"/>
        <w:b/>
        <w:bCs/>
        <w:sz w:val="26"/>
        <w:szCs w:val="26"/>
        <w:lang w:val="en-GB"/>
      </w:rPr>
      <w:t xml:space="preserve">NIVERSITY </w:t>
    </w:r>
    <w:r>
      <w:rPr>
        <w:rFonts w:ascii="Garamond" w:hAnsi="Garamond" w:cs="Georgia,Bold"/>
        <w:b/>
        <w:bCs/>
        <w:sz w:val="26"/>
        <w:szCs w:val="26"/>
        <w:lang w:val="en-GB"/>
      </w:rPr>
      <w:t xml:space="preserve">IN BANSKÁ BYSTRICA </w:t>
    </w:r>
    <w:r w:rsidRPr="004E6296">
      <w:rPr>
        <w:rFonts w:ascii="Garamond" w:hAnsi="Garamond" w:cs="Georgia,Bold"/>
        <w:b/>
        <w:bCs/>
        <w:sz w:val="26"/>
        <w:szCs w:val="26"/>
        <w:lang w:val="en-GB"/>
      </w:rPr>
      <w:t xml:space="preserve"> (</w:t>
    </w:r>
    <w:r>
      <w:rPr>
        <w:rFonts w:ascii="Garamond" w:hAnsi="Garamond" w:cs="Georgia,Bold"/>
        <w:b/>
        <w:bCs/>
        <w:sz w:val="26"/>
        <w:szCs w:val="26"/>
        <w:lang w:val="en-GB"/>
      </w:rPr>
      <w:t>Slovakia</w:t>
    </w:r>
    <w:r w:rsidRPr="004E6296">
      <w:rPr>
        <w:rFonts w:ascii="Garamond" w:hAnsi="Garamond" w:cs="Georgia,Bold"/>
        <w:b/>
        <w:bCs/>
        <w:sz w:val="26"/>
        <w:szCs w:val="26"/>
        <w:lang w:val="en-GB"/>
      </w:rPr>
      <w:t>)</w:t>
    </w:r>
  </w:p>
  <w:p w14:paraId="049F31CB" w14:textId="48908F26" w:rsidR="00D60BBE" w:rsidRDefault="00D60BBE" w:rsidP="00787A72">
    <w:pPr>
      <w:autoSpaceDE w:val="0"/>
      <w:autoSpaceDN w:val="0"/>
      <w:adjustRightInd w:val="0"/>
      <w:rPr>
        <w:rFonts w:ascii="Garamond" w:hAnsi="Garamond" w:cs="Georgia,Bold"/>
        <w:b/>
        <w:bCs/>
        <w:sz w:val="26"/>
        <w:szCs w:val="26"/>
        <w:lang w:val="en-GB"/>
      </w:rPr>
    </w:pPr>
  </w:p>
  <w:p w14:paraId="53128261" w14:textId="4B79849D" w:rsidR="00D60BBE" w:rsidRDefault="71CE8AB0" w:rsidP="00787A72">
    <w:pPr>
      <w:autoSpaceDE w:val="0"/>
      <w:autoSpaceDN w:val="0"/>
      <w:adjustRightInd w:val="0"/>
      <w:ind w:left="2124" w:firstLine="708"/>
      <w:rPr>
        <w:rFonts w:ascii="Garamond" w:hAnsi="Garamond" w:cs="Georgia,Bold"/>
        <w:b/>
        <w:bCs/>
        <w:sz w:val="32"/>
        <w:szCs w:val="32"/>
        <w:lang w:val="en-GB"/>
      </w:rPr>
    </w:pPr>
    <w:r w:rsidRPr="71CE8AB0">
      <w:rPr>
        <w:rFonts w:ascii="Garamond" w:hAnsi="Garamond" w:cs="Georgia,Bold"/>
        <w:b/>
        <w:bCs/>
        <w:sz w:val="26"/>
        <w:szCs w:val="26"/>
        <w:lang w:val="en-GB"/>
      </w:rPr>
      <w:t xml:space="preserve">ACADEMIC YEAR </w:t>
    </w:r>
    <w:r w:rsidRPr="71CE8AB0">
      <w:rPr>
        <w:rFonts w:ascii="Garamond" w:hAnsi="Garamond" w:cs="Georgia,Bold"/>
        <w:b/>
        <w:bCs/>
        <w:sz w:val="32"/>
        <w:szCs w:val="32"/>
        <w:lang w:val="en-GB"/>
      </w:rPr>
      <w:t>202</w:t>
    </w:r>
    <w:r w:rsidR="00787A72">
      <w:rPr>
        <w:rFonts w:ascii="Garamond" w:hAnsi="Garamond" w:cs="Georgia,Bold"/>
        <w:b/>
        <w:bCs/>
        <w:sz w:val="32"/>
        <w:szCs w:val="32"/>
        <w:lang w:val="en-GB"/>
      </w:rPr>
      <w:t>3</w:t>
    </w:r>
    <w:r w:rsidRPr="71CE8AB0">
      <w:rPr>
        <w:rFonts w:ascii="Garamond" w:hAnsi="Garamond" w:cs="Georgia,Bold"/>
        <w:b/>
        <w:bCs/>
        <w:sz w:val="32"/>
        <w:szCs w:val="32"/>
        <w:lang w:val="en-GB"/>
      </w:rPr>
      <w:t>/2</w:t>
    </w:r>
    <w:r w:rsidR="00787A72">
      <w:rPr>
        <w:rFonts w:ascii="Garamond" w:hAnsi="Garamond" w:cs="Georgia,Bold"/>
        <w:b/>
        <w:bCs/>
        <w:sz w:val="32"/>
        <w:szCs w:val="32"/>
        <w:lang w:val="en-GB"/>
      </w:rPr>
      <w:t>4</w:t>
    </w:r>
  </w:p>
  <w:p w14:paraId="07539AF6" w14:textId="021656AB" w:rsidR="00787A72" w:rsidRPr="00787A72" w:rsidRDefault="00787A72" w:rsidP="00787A72">
    <w:pPr>
      <w:autoSpaceDE w:val="0"/>
      <w:autoSpaceDN w:val="0"/>
      <w:adjustRightInd w:val="0"/>
      <w:jc w:val="center"/>
      <w:rPr>
        <w:rFonts w:ascii="Garamond" w:hAnsi="Garamond" w:cs="Georgia,Bold"/>
        <w:b/>
        <w:bCs/>
        <w:sz w:val="32"/>
        <w:szCs w:val="3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18"/>
    <w:lvl w:ilvl="0"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 w15:restartNumberingAfterBreak="0">
    <w:nsid w:val="24CAB237"/>
    <w:multiLevelType w:val="hybridMultilevel"/>
    <w:tmpl w:val="87261D66"/>
    <w:lvl w:ilvl="0" w:tplc="39DCFA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F0D22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65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A5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A5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9A0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A6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EA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B48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529E"/>
    <w:multiLevelType w:val="hybridMultilevel"/>
    <w:tmpl w:val="1F7664F2"/>
    <w:lvl w:ilvl="0" w:tplc="041B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7711D"/>
    <w:multiLevelType w:val="hybridMultilevel"/>
    <w:tmpl w:val="90FEE832"/>
    <w:lvl w:ilvl="0" w:tplc="61742A98">
      <w:start w:val="1"/>
      <w:numFmt w:val="upperLetter"/>
      <w:lvlText w:val="%1."/>
      <w:lvlJc w:val="left"/>
      <w:pPr>
        <w:ind w:left="720" w:hanging="360"/>
      </w:pPr>
    </w:lvl>
    <w:lvl w:ilvl="1" w:tplc="80A84E16">
      <w:start w:val="1"/>
      <w:numFmt w:val="lowerLetter"/>
      <w:lvlText w:val="%2."/>
      <w:lvlJc w:val="left"/>
      <w:pPr>
        <w:ind w:left="1440" w:hanging="360"/>
      </w:pPr>
    </w:lvl>
    <w:lvl w:ilvl="2" w:tplc="2B2ED608">
      <w:start w:val="1"/>
      <w:numFmt w:val="lowerRoman"/>
      <w:lvlText w:val="%3."/>
      <w:lvlJc w:val="right"/>
      <w:pPr>
        <w:ind w:left="2160" w:hanging="180"/>
      </w:pPr>
    </w:lvl>
    <w:lvl w:ilvl="3" w:tplc="7EAE3D00">
      <w:start w:val="1"/>
      <w:numFmt w:val="decimal"/>
      <w:lvlText w:val="%4."/>
      <w:lvlJc w:val="left"/>
      <w:pPr>
        <w:ind w:left="2880" w:hanging="360"/>
      </w:pPr>
    </w:lvl>
    <w:lvl w:ilvl="4" w:tplc="793A47EA">
      <w:start w:val="1"/>
      <w:numFmt w:val="lowerLetter"/>
      <w:lvlText w:val="%5."/>
      <w:lvlJc w:val="left"/>
      <w:pPr>
        <w:ind w:left="3600" w:hanging="360"/>
      </w:pPr>
    </w:lvl>
    <w:lvl w:ilvl="5" w:tplc="656692F2">
      <w:start w:val="1"/>
      <w:numFmt w:val="lowerRoman"/>
      <w:lvlText w:val="%6."/>
      <w:lvlJc w:val="right"/>
      <w:pPr>
        <w:ind w:left="4320" w:hanging="180"/>
      </w:pPr>
    </w:lvl>
    <w:lvl w:ilvl="6" w:tplc="CB5055C0">
      <w:start w:val="1"/>
      <w:numFmt w:val="decimal"/>
      <w:lvlText w:val="%7."/>
      <w:lvlJc w:val="left"/>
      <w:pPr>
        <w:ind w:left="5040" w:hanging="360"/>
      </w:pPr>
    </w:lvl>
    <w:lvl w:ilvl="7" w:tplc="2E805532">
      <w:start w:val="1"/>
      <w:numFmt w:val="lowerLetter"/>
      <w:lvlText w:val="%8."/>
      <w:lvlJc w:val="left"/>
      <w:pPr>
        <w:ind w:left="5760" w:hanging="360"/>
      </w:pPr>
    </w:lvl>
    <w:lvl w:ilvl="8" w:tplc="D21294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0502C"/>
    <w:multiLevelType w:val="hybridMultilevel"/>
    <w:tmpl w:val="347E2FBA"/>
    <w:lvl w:ilvl="0" w:tplc="81ECACDE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56F4082D"/>
    <w:multiLevelType w:val="hybridMultilevel"/>
    <w:tmpl w:val="F1144402"/>
    <w:lvl w:ilvl="0" w:tplc="56CAFAEE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8D"/>
    <w:rsid w:val="000A7746"/>
    <w:rsid w:val="000D3CDF"/>
    <w:rsid w:val="000E58D9"/>
    <w:rsid w:val="001C53AC"/>
    <w:rsid w:val="00224FA4"/>
    <w:rsid w:val="00287558"/>
    <w:rsid w:val="002C5768"/>
    <w:rsid w:val="002D5563"/>
    <w:rsid w:val="00330B8B"/>
    <w:rsid w:val="00364D48"/>
    <w:rsid w:val="003A5094"/>
    <w:rsid w:val="003C25EB"/>
    <w:rsid w:val="004A578D"/>
    <w:rsid w:val="004F1963"/>
    <w:rsid w:val="00514E35"/>
    <w:rsid w:val="00517CF7"/>
    <w:rsid w:val="0053220B"/>
    <w:rsid w:val="005362E2"/>
    <w:rsid w:val="00563B9B"/>
    <w:rsid w:val="005C19F7"/>
    <w:rsid w:val="006368A6"/>
    <w:rsid w:val="00670749"/>
    <w:rsid w:val="006D4567"/>
    <w:rsid w:val="007357B5"/>
    <w:rsid w:val="00741031"/>
    <w:rsid w:val="00787A72"/>
    <w:rsid w:val="007B5F3A"/>
    <w:rsid w:val="007F2BF8"/>
    <w:rsid w:val="0082128B"/>
    <w:rsid w:val="008830E7"/>
    <w:rsid w:val="00894F53"/>
    <w:rsid w:val="008A7DFA"/>
    <w:rsid w:val="00993712"/>
    <w:rsid w:val="009F56FD"/>
    <w:rsid w:val="00AF6B22"/>
    <w:rsid w:val="00B65935"/>
    <w:rsid w:val="00C0613D"/>
    <w:rsid w:val="00C2665F"/>
    <w:rsid w:val="00CA7124"/>
    <w:rsid w:val="00D102D1"/>
    <w:rsid w:val="00D268E1"/>
    <w:rsid w:val="00D51062"/>
    <w:rsid w:val="00D5338C"/>
    <w:rsid w:val="00D60BBE"/>
    <w:rsid w:val="00D841E5"/>
    <w:rsid w:val="00E505CE"/>
    <w:rsid w:val="00EA4FE0"/>
    <w:rsid w:val="00EB0940"/>
    <w:rsid w:val="0107D993"/>
    <w:rsid w:val="0313CD6E"/>
    <w:rsid w:val="055A7DF4"/>
    <w:rsid w:val="055A9D55"/>
    <w:rsid w:val="067A78DF"/>
    <w:rsid w:val="06C08884"/>
    <w:rsid w:val="077A873B"/>
    <w:rsid w:val="08A75D26"/>
    <w:rsid w:val="08AD2B44"/>
    <w:rsid w:val="090D53F8"/>
    <w:rsid w:val="097A6244"/>
    <w:rsid w:val="09ED4422"/>
    <w:rsid w:val="09F51995"/>
    <w:rsid w:val="0AD142F6"/>
    <w:rsid w:val="0BD978D3"/>
    <w:rsid w:val="0C8F1F54"/>
    <w:rsid w:val="0CA6712A"/>
    <w:rsid w:val="0CCF269E"/>
    <w:rsid w:val="0FF4D06E"/>
    <w:rsid w:val="113156C3"/>
    <w:rsid w:val="11924D79"/>
    <w:rsid w:val="11B2AAB6"/>
    <w:rsid w:val="11FB076C"/>
    <w:rsid w:val="137DBAB1"/>
    <w:rsid w:val="145749EB"/>
    <w:rsid w:val="14716296"/>
    <w:rsid w:val="14E04EA0"/>
    <w:rsid w:val="161919A3"/>
    <w:rsid w:val="167CDD0F"/>
    <w:rsid w:val="17F7FDF9"/>
    <w:rsid w:val="18E7E026"/>
    <w:rsid w:val="19E6649D"/>
    <w:rsid w:val="1A552D47"/>
    <w:rsid w:val="1AEEF972"/>
    <w:rsid w:val="1B93C163"/>
    <w:rsid w:val="1BD2EC98"/>
    <w:rsid w:val="1C85C452"/>
    <w:rsid w:val="1D111A40"/>
    <w:rsid w:val="1D7C8A03"/>
    <w:rsid w:val="1D8E58EB"/>
    <w:rsid w:val="1E39114C"/>
    <w:rsid w:val="1F9893D1"/>
    <w:rsid w:val="204560C2"/>
    <w:rsid w:val="206BAABA"/>
    <w:rsid w:val="20A42DD9"/>
    <w:rsid w:val="20D187C3"/>
    <w:rsid w:val="234D4555"/>
    <w:rsid w:val="23722E13"/>
    <w:rsid w:val="2424D441"/>
    <w:rsid w:val="24E4840D"/>
    <w:rsid w:val="253AEC6C"/>
    <w:rsid w:val="2599AD35"/>
    <w:rsid w:val="268F3A1B"/>
    <w:rsid w:val="28AF9B98"/>
    <w:rsid w:val="29B20A3A"/>
    <w:rsid w:val="29D31AAB"/>
    <w:rsid w:val="29DBCDEB"/>
    <w:rsid w:val="2A1ED984"/>
    <w:rsid w:val="2A7D2152"/>
    <w:rsid w:val="2A87CECF"/>
    <w:rsid w:val="2AD9AA1D"/>
    <w:rsid w:val="2AE8CDAE"/>
    <w:rsid w:val="2B10ECE7"/>
    <w:rsid w:val="2B779E4C"/>
    <w:rsid w:val="2BD15312"/>
    <w:rsid w:val="2C1C1484"/>
    <w:rsid w:val="2C873233"/>
    <w:rsid w:val="2CD78F26"/>
    <w:rsid w:val="2E4E8943"/>
    <w:rsid w:val="2E9BB534"/>
    <w:rsid w:val="2EC0535F"/>
    <w:rsid w:val="31BDC373"/>
    <w:rsid w:val="326F0ADA"/>
    <w:rsid w:val="33C224DB"/>
    <w:rsid w:val="33E6A1E0"/>
    <w:rsid w:val="34CDCF9D"/>
    <w:rsid w:val="36C62775"/>
    <w:rsid w:val="37CD0D10"/>
    <w:rsid w:val="3A3D1240"/>
    <w:rsid w:val="3A56991B"/>
    <w:rsid w:val="3A8D7938"/>
    <w:rsid w:val="3BD624CA"/>
    <w:rsid w:val="3CB7D0C8"/>
    <w:rsid w:val="3DF58580"/>
    <w:rsid w:val="3E82C6CF"/>
    <w:rsid w:val="3EF6354D"/>
    <w:rsid w:val="40C2F86D"/>
    <w:rsid w:val="41331A8F"/>
    <w:rsid w:val="418B4B68"/>
    <w:rsid w:val="42C91C7D"/>
    <w:rsid w:val="44EC4FDD"/>
    <w:rsid w:val="45A2C96D"/>
    <w:rsid w:val="45A6175E"/>
    <w:rsid w:val="4641A3B7"/>
    <w:rsid w:val="46E652CC"/>
    <w:rsid w:val="46F7814C"/>
    <w:rsid w:val="47833EAE"/>
    <w:rsid w:val="478AE3E5"/>
    <w:rsid w:val="47C5A52C"/>
    <w:rsid w:val="47CFE776"/>
    <w:rsid w:val="4826B79C"/>
    <w:rsid w:val="48277CB4"/>
    <w:rsid w:val="48AF4763"/>
    <w:rsid w:val="48EF44D5"/>
    <w:rsid w:val="49408888"/>
    <w:rsid w:val="49D2F15E"/>
    <w:rsid w:val="4A2E1695"/>
    <w:rsid w:val="4A4B17C4"/>
    <w:rsid w:val="4AC2DD1E"/>
    <w:rsid w:val="4C5EAD7F"/>
    <w:rsid w:val="4D06AB80"/>
    <w:rsid w:val="4DFA7DE0"/>
    <w:rsid w:val="4E5F4806"/>
    <w:rsid w:val="4EEDBBD5"/>
    <w:rsid w:val="4F2D3151"/>
    <w:rsid w:val="50AD50B9"/>
    <w:rsid w:val="50B45DF7"/>
    <w:rsid w:val="50F5028C"/>
    <w:rsid w:val="525545F5"/>
    <w:rsid w:val="54509707"/>
    <w:rsid w:val="54DDDCF1"/>
    <w:rsid w:val="572F3104"/>
    <w:rsid w:val="5775E568"/>
    <w:rsid w:val="57CE4AA7"/>
    <w:rsid w:val="58B75B1F"/>
    <w:rsid w:val="592BF170"/>
    <w:rsid w:val="59918056"/>
    <w:rsid w:val="59E32308"/>
    <w:rsid w:val="59F00325"/>
    <w:rsid w:val="5B042682"/>
    <w:rsid w:val="5B5C539B"/>
    <w:rsid w:val="5B5DC146"/>
    <w:rsid w:val="5BF5EC77"/>
    <w:rsid w:val="5C9C3851"/>
    <w:rsid w:val="5CD43F00"/>
    <w:rsid w:val="5D2C547B"/>
    <w:rsid w:val="5DC10529"/>
    <w:rsid w:val="5E5FD008"/>
    <w:rsid w:val="5F8B22D4"/>
    <w:rsid w:val="6030BA63"/>
    <w:rsid w:val="60611FAC"/>
    <w:rsid w:val="615093CA"/>
    <w:rsid w:val="6156DA8C"/>
    <w:rsid w:val="61653F43"/>
    <w:rsid w:val="626A4136"/>
    <w:rsid w:val="629EDA3E"/>
    <w:rsid w:val="62E99376"/>
    <w:rsid w:val="6367AE30"/>
    <w:rsid w:val="63988AD9"/>
    <w:rsid w:val="641100A7"/>
    <w:rsid w:val="647E2EE2"/>
    <w:rsid w:val="6501B94B"/>
    <w:rsid w:val="65965A11"/>
    <w:rsid w:val="6607D54B"/>
    <w:rsid w:val="681A4FB7"/>
    <w:rsid w:val="68B9C17D"/>
    <w:rsid w:val="6A18654B"/>
    <w:rsid w:val="6B487E06"/>
    <w:rsid w:val="6B74428D"/>
    <w:rsid w:val="6B794EDC"/>
    <w:rsid w:val="6B9167DC"/>
    <w:rsid w:val="6BBF1BB6"/>
    <w:rsid w:val="6C51599E"/>
    <w:rsid w:val="6D23500F"/>
    <w:rsid w:val="6E34D809"/>
    <w:rsid w:val="6E5A9795"/>
    <w:rsid w:val="70B89D65"/>
    <w:rsid w:val="714D7A04"/>
    <w:rsid w:val="719EB98E"/>
    <w:rsid w:val="71CE8AB0"/>
    <w:rsid w:val="71D12EC7"/>
    <w:rsid w:val="7215E8B5"/>
    <w:rsid w:val="7224EDB8"/>
    <w:rsid w:val="72689926"/>
    <w:rsid w:val="72D5D2B6"/>
    <w:rsid w:val="72F5A399"/>
    <w:rsid w:val="73057E4D"/>
    <w:rsid w:val="7317B982"/>
    <w:rsid w:val="73B9DAD6"/>
    <w:rsid w:val="741D2B4E"/>
    <w:rsid w:val="74B6ADF5"/>
    <w:rsid w:val="796F0E0C"/>
    <w:rsid w:val="79EBFFE1"/>
    <w:rsid w:val="7A7AA867"/>
    <w:rsid w:val="7B1B682A"/>
    <w:rsid w:val="7C0B4EAD"/>
    <w:rsid w:val="7D1B26EB"/>
    <w:rsid w:val="7D893BD3"/>
    <w:rsid w:val="7E0E4F9E"/>
    <w:rsid w:val="7E600F91"/>
    <w:rsid w:val="7E63A950"/>
    <w:rsid w:val="7E7F96B9"/>
    <w:rsid w:val="7E8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17C160"/>
  <w15:docId w15:val="{067B12D0-BE26-418C-BB0A-BEBF0A09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A5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578D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A578D"/>
    <w:pPr>
      <w:ind w:left="720"/>
      <w:contextualSpacing/>
    </w:pPr>
  </w:style>
  <w:style w:type="character" w:customStyle="1" w:styleId="Ben2">
    <w:name w:val="Ben 2"/>
    <w:basedOn w:val="Domylnaczcionkaakapitu"/>
    <w:rsid w:val="00364D48"/>
    <w:rPr>
      <w:rFonts w:ascii="Georgia" w:hAnsi="Georgia"/>
      <w:b/>
      <w:bCs/>
      <w:sz w:val="28"/>
    </w:rPr>
  </w:style>
  <w:style w:type="paragraph" w:styleId="Legenda">
    <w:name w:val="caption"/>
    <w:basedOn w:val="Normalny"/>
    <w:next w:val="Normalny"/>
    <w:qFormat/>
    <w:rsid w:val="00364D48"/>
    <w:pPr>
      <w:ind w:left="708" w:firstLine="708"/>
    </w:pPr>
    <w:rPr>
      <w:b/>
      <w:i/>
      <w:sz w:val="28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3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7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71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712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12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60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B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D60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B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AD0235-8125-4FA8-80F8-B8A0F2B3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Rostekova Maria</dc:creator>
  <cp:lastModifiedBy>Sylwia Boryka</cp:lastModifiedBy>
  <cp:revision>2</cp:revision>
  <dcterms:created xsi:type="dcterms:W3CDTF">2024-02-13T10:22:00Z</dcterms:created>
  <dcterms:modified xsi:type="dcterms:W3CDTF">2024-02-13T10:22:00Z</dcterms:modified>
</cp:coreProperties>
</file>